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810" w:rsidRPr="00330B14" w:rsidRDefault="00C4013D" w:rsidP="00852762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330B14">
        <w:rPr>
          <w:rFonts w:ascii="Arial" w:hAnsi="Arial" w:cs="Arial"/>
          <w:b/>
          <w:sz w:val="28"/>
          <w:szCs w:val="28"/>
        </w:rPr>
        <w:t>Кра</w:t>
      </w:r>
      <w:r w:rsidR="00DF2810" w:rsidRPr="00330B14">
        <w:rPr>
          <w:rFonts w:ascii="Arial" w:hAnsi="Arial" w:cs="Arial"/>
          <w:b/>
          <w:sz w:val="28"/>
          <w:szCs w:val="28"/>
        </w:rPr>
        <w:t>евое</w:t>
      </w:r>
      <w:r w:rsidRPr="00330B14">
        <w:rPr>
          <w:rFonts w:ascii="Arial" w:hAnsi="Arial" w:cs="Arial"/>
          <w:b/>
          <w:sz w:val="28"/>
          <w:szCs w:val="28"/>
        </w:rPr>
        <w:t xml:space="preserve"> государственное образовательное учре</w:t>
      </w:r>
      <w:r w:rsidRPr="00330B14">
        <w:rPr>
          <w:rFonts w:ascii="Arial" w:hAnsi="Arial" w:cs="Arial"/>
          <w:b/>
          <w:sz w:val="28"/>
          <w:szCs w:val="28"/>
        </w:rPr>
        <w:t>ж</w:t>
      </w:r>
      <w:r w:rsidRPr="00330B14">
        <w:rPr>
          <w:rFonts w:ascii="Arial" w:hAnsi="Arial" w:cs="Arial"/>
          <w:b/>
          <w:sz w:val="28"/>
          <w:szCs w:val="28"/>
        </w:rPr>
        <w:t>дение</w:t>
      </w:r>
    </w:p>
    <w:p w:rsidR="00C4013D" w:rsidRPr="00330B14" w:rsidRDefault="00C4013D" w:rsidP="00852762">
      <w:pPr>
        <w:jc w:val="center"/>
        <w:rPr>
          <w:rFonts w:ascii="Arial" w:hAnsi="Arial" w:cs="Arial"/>
          <w:b/>
          <w:sz w:val="28"/>
          <w:szCs w:val="28"/>
        </w:rPr>
      </w:pPr>
      <w:r w:rsidRPr="00330B14">
        <w:rPr>
          <w:rFonts w:ascii="Arial" w:hAnsi="Arial" w:cs="Arial"/>
          <w:b/>
          <w:sz w:val="28"/>
          <w:szCs w:val="28"/>
        </w:rPr>
        <w:t xml:space="preserve"> "Учебно-методический  центр по гражданской обороне, </w:t>
      </w:r>
    </w:p>
    <w:p w:rsidR="00C4013D" w:rsidRPr="00330B14" w:rsidRDefault="00C4013D" w:rsidP="00852762">
      <w:pPr>
        <w:jc w:val="center"/>
        <w:rPr>
          <w:rFonts w:ascii="Arial" w:hAnsi="Arial" w:cs="Arial"/>
          <w:b/>
          <w:sz w:val="28"/>
          <w:szCs w:val="28"/>
        </w:rPr>
      </w:pPr>
      <w:r w:rsidRPr="00330B14">
        <w:rPr>
          <w:rFonts w:ascii="Arial" w:hAnsi="Arial" w:cs="Arial"/>
          <w:b/>
          <w:sz w:val="28"/>
          <w:szCs w:val="28"/>
        </w:rPr>
        <w:t>чрезвычайным ситуациям и пожарной безопасн</w:t>
      </w:r>
      <w:r w:rsidRPr="00330B14">
        <w:rPr>
          <w:rFonts w:ascii="Arial" w:hAnsi="Arial" w:cs="Arial"/>
          <w:b/>
          <w:sz w:val="28"/>
          <w:szCs w:val="28"/>
        </w:rPr>
        <w:t>о</w:t>
      </w:r>
      <w:r w:rsidRPr="00330B14">
        <w:rPr>
          <w:rFonts w:ascii="Arial" w:hAnsi="Arial" w:cs="Arial"/>
          <w:b/>
          <w:sz w:val="28"/>
          <w:szCs w:val="28"/>
        </w:rPr>
        <w:t xml:space="preserve">сти </w:t>
      </w:r>
    </w:p>
    <w:p w:rsidR="00481B7B" w:rsidRPr="00330B14" w:rsidRDefault="00C4013D" w:rsidP="00852762">
      <w:pPr>
        <w:jc w:val="center"/>
        <w:rPr>
          <w:rFonts w:ascii="Arial" w:hAnsi="Arial" w:cs="Arial"/>
          <w:b/>
          <w:sz w:val="28"/>
          <w:szCs w:val="28"/>
        </w:rPr>
      </w:pPr>
      <w:r w:rsidRPr="00330B14">
        <w:rPr>
          <w:rFonts w:ascii="Arial" w:hAnsi="Arial" w:cs="Arial"/>
          <w:b/>
          <w:sz w:val="28"/>
          <w:szCs w:val="28"/>
        </w:rPr>
        <w:t>Красноя</w:t>
      </w:r>
      <w:r w:rsidRPr="00330B14">
        <w:rPr>
          <w:rFonts w:ascii="Arial" w:hAnsi="Arial" w:cs="Arial"/>
          <w:b/>
          <w:sz w:val="28"/>
          <w:szCs w:val="28"/>
        </w:rPr>
        <w:t>р</w:t>
      </w:r>
      <w:r w:rsidRPr="00330B14">
        <w:rPr>
          <w:rFonts w:ascii="Arial" w:hAnsi="Arial" w:cs="Arial"/>
          <w:b/>
          <w:sz w:val="28"/>
          <w:szCs w:val="28"/>
        </w:rPr>
        <w:t>ского края</w:t>
      </w:r>
      <w:r w:rsidR="003C0E71" w:rsidRPr="00330B14">
        <w:rPr>
          <w:rFonts w:ascii="Arial" w:hAnsi="Arial" w:cs="Arial"/>
          <w:b/>
          <w:sz w:val="28"/>
          <w:szCs w:val="28"/>
        </w:rPr>
        <w:t>"</w:t>
      </w:r>
      <w:r w:rsidRPr="00330B14">
        <w:rPr>
          <w:rFonts w:ascii="Arial" w:hAnsi="Arial" w:cs="Arial"/>
          <w:b/>
          <w:sz w:val="28"/>
          <w:szCs w:val="28"/>
        </w:rPr>
        <w:t xml:space="preserve"> </w:t>
      </w:r>
    </w:p>
    <w:p w:rsidR="00330B14" w:rsidRDefault="00616831" w:rsidP="009114E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3949700" cy="3759200"/>
            <wp:effectExtent l="0" t="0" r="0" b="0"/>
            <wp:docPr id="1" name="Рисунок 1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17C" w:rsidRPr="0037517C" w:rsidRDefault="0037517C" w:rsidP="009114EF">
      <w:pPr>
        <w:jc w:val="center"/>
        <w:rPr>
          <w:rFonts w:ascii="Arial" w:hAnsi="Arial" w:cs="Arial"/>
          <w:b/>
          <w:sz w:val="52"/>
          <w:szCs w:val="52"/>
        </w:rPr>
      </w:pPr>
      <w:r w:rsidRPr="0037517C">
        <w:rPr>
          <w:rFonts w:ascii="Arial" w:hAnsi="Arial" w:cs="Arial"/>
          <w:b/>
          <w:sz w:val="52"/>
          <w:szCs w:val="52"/>
        </w:rPr>
        <w:t>ПАМЯТКА</w:t>
      </w:r>
    </w:p>
    <w:p w:rsidR="00481B7B" w:rsidRPr="00330B14" w:rsidRDefault="0037517C" w:rsidP="00852762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Действия населения</w:t>
      </w:r>
      <w:r w:rsidR="00481B7B" w:rsidRPr="00330B14">
        <w:rPr>
          <w:rFonts w:ascii="Arial" w:hAnsi="Arial" w:cs="Arial"/>
          <w:b/>
          <w:sz w:val="44"/>
          <w:szCs w:val="44"/>
        </w:rPr>
        <w:t xml:space="preserve"> </w:t>
      </w:r>
    </w:p>
    <w:p w:rsidR="00481B7B" w:rsidRPr="00330B14" w:rsidRDefault="00852762" w:rsidP="00852762">
      <w:pPr>
        <w:jc w:val="center"/>
        <w:rPr>
          <w:rFonts w:ascii="Arial" w:hAnsi="Arial" w:cs="Arial"/>
          <w:b/>
          <w:sz w:val="44"/>
          <w:szCs w:val="44"/>
        </w:rPr>
      </w:pPr>
      <w:r w:rsidRPr="00330B14">
        <w:rPr>
          <w:rFonts w:ascii="Arial" w:hAnsi="Arial" w:cs="Arial"/>
          <w:b/>
          <w:sz w:val="44"/>
          <w:szCs w:val="44"/>
        </w:rPr>
        <w:t xml:space="preserve">при наводнении </w:t>
      </w:r>
    </w:p>
    <w:p w:rsidR="009114EF" w:rsidRDefault="00852762" w:rsidP="0037517C">
      <w:pPr>
        <w:jc w:val="center"/>
        <w:rPr>
          <w:rFonts w:ascii="Arial" w:hAnsi="Arial" w:cs="Arial"/>
          <w:b/>
          <w:sz w:val="44"/>
          <w:szCs w:val="44"/>
        </w:rPr>
      </w:pPr>
      <w:r w:rsidRPr="00330B14">
        <w:rPr>
          <w:rFonts w:ascii="Arial" w:hAnsi="Arial" w:cs="Arial"/>
          <w:b/>
          <w:sz w:val="44"/>
          <w:szCs w:val="44"/>
        </w:rPr>
        <w:t>(</w:t>
      </w:r>
      <w:proofErr w:type="gramStart"/>
      <w:r w:rsidRPr="00330B14">
        <w:rPr>
          <w:rFonts w:ascii="Arial" w:hAnsi="Arial" w:cs="Arial"/>
          <w:b/>
          <w:sz w:val="44"/>
          <w:szCs w:val="44"/>
        </w:rPr>
        <w:t>паводке</w:t>
      </w:r>
      <w:proofErr w:type="gramEnd"/>
      <w:r w:rsidRPr="00330B14">
        <w:rPr>
          <w:rFonts w:ascii="Arial" w:hAnsi="Arial" w:cs="Arial"/>
          <w:b/>
          <w:sz w:val="44"/>
          <w:szCs w:val="44"/>
        </w:rPr>
        <w:t>)</w:t>
      </w:r>
    </w:p>
    <w:p w:rsidR="0037517C" w:rsidRPr="009114EF" w:rsidRDefault="0037517C" w:rsidP="0037517C">
      <w:pPr>
        <w:jc w:val="center"/>
        <w:rPr>
          <w:rFonts w:ascii="Arial" w:hAnsi="Arial" w:cs="Arial"/>
          <w:b/>
          <w:sz w:val="44"/>
          <w:szCs w:val="44"/>
        </w:rPr>
      </w:pPr>
    </w:p>
    <w:p w:rsidR="00330B14" w:rsidRDefault="00616831" w:rsidP="0037517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626100" cy="2870200"/>
            <wp:effectExtent l="0" t="0" r="0" b="0"/>
            <wp:docPr id="2" name="Рисунок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14" w:rsidRPr="00330B14" w:rsidRDefault="00330B14" w:rsidP="00852762">
      <w:pPr>
        <w:jc w:val="center"/>
        <w:rPr>
          <w:rFonts w:ascii="Arial" w:hAnsi="Arial" w:cs="Arial"/>
          <w:b/>
          <w:sz w:val="28"/>
          <w:szCs w:val="28"/>
        </w:rPr>
      </w:pPr>
    </w:p>
    <w:p w:rsidR="00611D95" w:rsidRDefault="00611D95" w:rsidP="00611D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г. Красноярск</w:t>
      </w:r>
      <w:r w:rsidR="00F10C60">
        <w:rPr>
          <w:rFonts w:ascii="Arial" w:hAnsi="Arial" w:cs="Arial"/>
          <w:b/>
          <w:sz w:val="28"/>
          <w:szCs w:val="28"/>
        </w:rPr>
        <w:t>, 2008</w:t>
      </w:r>
    </w:p>
    <w:p w:rsidR="00611D95" w:rsidRDefault="00611D95" w:rsidP="00A22CDD">
      <w:pPr>
        <w:jc w:val="both"/>
        <w:rPr>
          <w:rFonts w:ascii="Arial" w:hAnsi="Arial" w:cs="Arial"/>
          <w:sz w:val="28"/>
          <w:szCs w:val="28"/>
        </w:rPr>
      </w:pPr>
    </w:p>
    <w:p w:rsidR="00A22CDD" w:rsidRPr="00A22CDD" w:rsidRDefault="00852762" w:rsidP="00A22CDD">
      <w:pPr>
        <w:jc w:val="both"/>
        <w:rPr>
          <w:rFonts w:ascii="Arial" w:hAnsi="Arial" w:cs="Arial"/>
          <w:sz w:val="28"/>
          <w:szCs w:val="28"/>
        </w:rPr>
      </w:pPr>
      <w:r w:rsidRPr="00330B14">
        <w:rPr>
          <w:rFonts w:ascii="Arial" w:hAnsi="Arial" w:cs="Arial"/>
          <w:sz w:val="28"/>
          <w:szCs w:val="28"/>
        </w:rPr>
        <w:lastRenderedPageBreak/>
        <w:tab/>
      </w:r>
      <w:r w:rsidR="00A22CDD" w:rsidRPr="00A22CDD">
        <w:rPr>
          <w:rFonts w:ascii="Arial" w:hAnsi="Arial" w:cs="Arial"/>
          <w:b/>
          <w:sz w:val="28"/>
          <w:szCs w:val="28"/>
        </w:rPr>
        <w:t xml:space="preserve">Наводнение - </w:t>
      </w:r>
      <w:r w:rsidR="00A22CDD" w:rsidRPr="00A22CDD">
        <w:rPr>
          <w:rFonts w:ascii="Arial" w:hAnsi="Arial" w:cs="Arial"/>
          <w:sz w:val="28"/>
          <w:szCs w:val="28"/>
        </w:rPr>
        <w:t>это временное затопление значительной части суши водой в резул</w:t>
      </w:r>
      <w:r w:rsidR="00A22CDD" w:rsidRPr="00A22CDD">
        <w:rPr>
          <w:rFonts w:ascii="Arial" w:hAnsi="Arial" w:cs="Arial"/>
          <w:sz w:val="28"/>
          <w:szCs w:val="28"/>
        </w:rPr>
        <w:t>ь</w:t>
      </w:r>
      <w:r w:rsidR="00A22CDD" w:rsidRPr="00A22CDD">
        <w:rPr>
          <w:rFonts w:ascii="Arial" w:hAnsi="Arial" w:cs="Arial"/>
          <w:sz w:val="28"/>
          <w:szCs w:val="28"/>
        </w:rPr>
        <w:t>тате действий сил природы.</w:t>
      </w:r>
    </w:p>
    <w:p w:rsidR="00A22CDD" w:rsidRPr="00A22CDD" w:rsidRDefault="00A22CDD" w:rsidP="00A22CDD">
      <w:pPr>
        <w:jc w:val="both"/>
        <w:rPr>
          <w:rFonts w:ascii="Arial" w:hAnsi="Arial" w:cs="Arial"/>
          <w:b/>
          <w:sz w:val="28"/>
          <w:szCs w:val="28"/>
        </w:rPr>
      </w:pPr>
      <w:r w:rsidRPr="00A22CDD">
        <w:rPr>
          <w:rFonts w:ascii="Arial" w:hAnsi="Arial" w:cs="Arial"/>
          <w:sz w:val="28"/>
          <w:szCs w:val="28"/>
        </w:rPr>
        <w:tab/>
      </w:r>
      <w:r w:rsidRPr="00A22CDD">
        <w:rPr>
          <w:rFonts w:ascii="Arial" w:hAnsi="Arial" w:cs="Arial"/>
          <w:b/>
          <w:sz w:val="28"/>
          <w:szCs w:val="28"/>
        </w:rPr>
        <w:t>Данное явление может произойти в результате:</w:t>
      </w:r>
    </w:p>
    <w:p w:rsidR="00A22CDD" w:rsidRPr="00A22CDD" w:rsidRDefault="00A22CDD" w:rsidP="00A22CDD">
      <w:pPr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A22CDD">
        <w:rPr>
          <w:rFonts w:ascii="Arial" w:hAnsi="Arial" w:cs="Arial"/>
          <w:sz w:val="28"/>
          <w:szCs w:val="28"/>
        </w:rPr>
        <w:t xml:space="preserve">сброса воды с гидротехнических сооружений; </w:t>
      </w:r>
    </w:p>
    <w:p w:rsidR="00A22CDD" w:rsidRPr="00A22CDD" w:rsidRDefault="00A22CDD" w:rsidP="00A22CDD">
      <w:pPr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A22CDD">
        <w:rPr>
          <w:rFonts w:ascii="Arial" w:hAnsi="Arial" w:cs="Arial"/>
          <w:sz w:val="28"/>
          <w:szCs w:val="28"/>
        </w:rPr>
        <w:t xml:space="preserve">быстрого таяния снегов, образования ледяных заторов, зажоров; </w:t>
      </w:r>
    </w:p>
    <w:p w:rsidR="00A22CDD" w:rsidRPr="00A22CDD" w:rsidRDefault="00A22CDD" w:rsidP="00A22CDD">
      <w:pPr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A22CDD">
        <w:rPr>
          <w:rFonts w:ascii="Arial" w:hAnsi="Arial" w:cs="Arial"/>
          <w:sz w:val="28"/>
          <w:szCs w:val="28"/>
        </w:rPr>
        <w:t>обильных продолжительных осадков, либо кратковременных, но очень и</w:t>
      </w:r>
      <w:r w:rsidRPr="00A22CDD">
        <w:rPr>
          <w:rFonts w:ascii="Arial" w:hAnsi="Arial" w:cs="Arial"/>
          <w:sz w:val="28"/>
          <w:szCs w:val="28"/>
        </w:rPr>
        <w:t>н</w:t>
      </w:r>
      <w:r w:rsidRPr="00A22CDD">
        <w:rPr>
          <w:rFonts w:ascii="Arial" w:hAnsi="Arial" w:cs="Arial"/>
          <w:sz w:val="28"/>
          <w:szCs w:val="28"/>
        </w:rPr>
        <w:t>тенси</w:t>
      </w:r>
      <w:r w:rsidRPr="00A22CDD">
        <w:rPr>
          <w:rFonts w:ascii="Arial" w:hAnsi="Arial" w:cs="Arial"/>
          <w:sz w:val="28"/>
          <w:szCs w:val="28"/>
        </w:rPr>
        <w:t>в</w:t>
      </w:r>
      <w:r w:rsidRPr="00A22CDD">
        <w:rPr>
          <w:rFonts w:ascii="Arial" w:hAnsi="Arial" w:cs="Arial"/>
          <w:sz w:val="28"/>
          <w:szCs w:val="28"/>
        </w:rPr>
        <w:t xml:space="preserve">ных; </w:t>
      </w:r>
    </w:p>
    <w:p w:rsidR="00852762" w:rsidRPr="00A22CDD" w:rsidRDefault="00A22CDD" w:rsidP="00A22CDD">
      <w:pPr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A22CDD">
        <w:rPr>
          <w:rFonts w:ascii="Arial" w:hAnsi="Arial" w:cs="Arial"/>
          <w:sz w:val="28"/>
          <w:szCs w:val="28"/>
        </w:rPr>
        <w:t>нагонов воды с моря или больших рек на побережья и в устья рек сил</w:t>
      </w:r>
      <w:r w:rsidRPr="00A22CDD">
        <w:rPr>
          <w:rFonts w:ascii="Arial" w:hAnsi="Arial" w:cs="Arial"/>
          <w:sz w:val="28"/>
          <w:szCs w:val="28"/>
        </w:rPr>
        <w:t>ь</w:t>
      </w:r>
      <w:r w:rsidRPr="00A22CDD">
        <w:rPr>
          <w:rFonts w:ascii="Arial" w:hAnsi="Arial" w:cs="Arial"/>
          <w:sz w:val="28"/>
          <w:szCs w:val="28"/>
        </w:rPr>
        <w:t>ным навальным ветром или приливом.</w:t>
      </w:r>
    </w:p>
    <w:p w:rsidR="00D05970" w:rsidRDefault="00D05970" w:rsidP="00D05970">
      <w:pPr>
        <w:jc w:val="both"/>
        <w:rPr>
          <w:rFonts w:ascii="Arial" w:hAnsi="Arial" w:cs="Arial"/>
          <w:sz w:val="28"/>
          <w:szCs w:val="28"/>
        </w:rPr>
      </w:pPr>
    </w:p>
    <w:p w:rsidR="00D05970" w:rsidRDefault="00616831" w:rsidP="00D0597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318000" cy="5181600"/>
            <wp:effectExtent l="0" t="0" r="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970" w:rsidRPr="00D05970" w:rsidRDefault="00D05970" w:rsidP="00D05970">
      <w:pPr>
        <w:jc w:val="center"/>
        <w:rPr>
          <w:rFonts w:ascii="Arial" w:hAnsi="Arial" w:cs="Arial"/>
          <w:sz w:val="28"/>
          <w:szCs w:val="28"/>
        </w:rPr>
      </w:pPr>
    </w:p>
    <w:p w:rsidR="00D05970" w:rsidRDefault="00BA015D" w:rsidP="00E66EC3">
      <w:pPr>
        <w:jc w:val="both"/>
        <w:rPr>
          <w:rFonts w:ascii="Arial" w:hAnsi="Arial" w:cs="Arial"/>
          <w:sz w:val="28"/>
          <w:szCs w:val="28"/>
        </w:rPr>
      </w:pPr>
      <w:r w:rsidRPr="00330B14">
        <w:rPr>
          <w:rFonts w:ascii="Arial" w:hAnsi="Arial" w:cs="Arial"/>
          <w:sz w:val="28"/>
          <w:szCs w:val="28"/>
        </w:rPr>
        <w:t xml:space="preserve"> </w:t>
      </w:r>
    </w:p>
    <w:p w:rsidR="00D05970" w:rsidRDefault="00D05970" w:rsidP="00E66EC3">
      <w:pPr>
        <w:jc w:val="both"/>
        <w:rPr>
          <w:rFonts w:ascii="Arial" w:hAnsi="Arial" w:cs="Arial"/>
          <w:sz w:val="28"/>
          <w:szCs w:val="28"/>
        </w:rPr>
      </w:pPr>
    </w:p>
    <w:p w:rsidR="00D05970" w:rsidRDefault="00D05970" w:rsidP="00E66EC3">
      <w:pPr>
        <w:jc w:val="both"/>
        <w:rPr>
          <w:rFonts w:ascii="Arial" w:hAnsi="Arial" w:cs="Arial"/>
          <w:sz w:val="28"/>
          <w:szCs w:val="28"/>
        </w:rPr>
      </w:pPr>
    </w:p>
    <w:p w:rsidR="00D05970" w:rsidRDefault="00D05970" w:rsidP="00E66EC3">
      <w:pPr>
        <w:jc w:val="both"/>
        <w:rPr>
          <w:rFonts w:ascii="Arial" w:hAnsi="Arial" w:cs="Arial"/>
          <w:sz w:val="28"/>
          <w:szCs w:val="28"/>
        </w:rPr>
      </w:pPr>
    </w:p>
    <w:p w:rsidR="00D05970" w:rsidRDefault="00D05970" w:rsidP="00E66EC3">
      <w:pPr>
        <w:jc w:val="both"/>
        <w:rPr>
          <w:rFonts w:ascii="Arial" w:hAnsi="Arial" w:cs="Arial"/>
          <w:sz w:val="28"/>
          <w:szCs w:val="28"/>
        </w:rPr>
      </w:pPr>
    </w:p>
    <w:p w:rsidR="00D05970" w:rsidRDefault="00D05970" w:rsidP="00E66EC3">
      <w:pPr>
        <w:jc w:val="both"/>
        <w:rPr>
          <w:rFonts w:ascii="Arial" w:hAnsi="Arial" w:cs="Arial"/>
          <w:sz w:val="28"/>
          <w:szCs w:val="28"/>
        </w:rPr>
      </w:pPr>
    </w:p>
    <w:p w:rsidR="00D05970" w:rsidRDefault="00D05970" w:rsidP="00E66EC3">
      <w:pPr>
        <w:jc w:val="both"/>
        <w:rPr>
          <w:rFonts w:ascii="Arial" w:hAnsi="Arial" w:cs="Arial"/>
          <w:sz w:val="28"/>
          <w:szCs w:val="28"/>
        </w:rPr>
      </w:pPr>
    </w:p>
    <w:p w:rsidR="00D05970" w:rsidRDefault="00D05970" w:rsidP="00E66EC3">
      <w:pPr>
        <w:jc w:val="both"/>
        <w:rPr>
          <w:rFonts w:ascii="Arial" w:hAnsi="Arial" w:cs="Arial"/>
          <w:sz w:val="28"/>
          <w:szCs w:val="28"/>
        </w:rPr>
      </w:pPr>
    </w:p>
    <w:p w:rsidR="00D05970" w:rsidRDefault="00D05970" w:rsidP="00E66EC3">
      <w:pPr>
        <w:jc w:val="both"/>
        <w:rPr>
          <w:rFonts w:ascii="Arial" w:hAnsi="Arial" w:cs="Arial"/>
          <w:sz w:val="28"/>
          <w:szCs w:val="28"/>
        </w:rPr>
      </w:pPr>
    </w:p>
    <w:p w:rsidR="00D05970" w:rsidRDefault="00D05970" w:rsidP="00E66EC3">
      <w:pPr>
        <w:jc w:val="both"/>
        <w:rPr>
          <w:rFonts w:ascii="Arial" w:hAnsi="Arial" w:cs="Arial"/>
          <w:sz w:val="28"/>
          <w:szCs w:val="28"/>
        </w:rPr>
      </w:pPr>
    </w:p>
    <w:p w:rsidR="00BA015D" w:rsidRPr="00BD125C" w:rsidRDefault="00BA015D" w:rsidP="00E66EC3">
      <w:pPr>
        <w:jc w:val="both"/>
        <w:rPr>
          <w:rFonts w:ascii="Arial" w:hAnsi="Arial" w:cs="Arial"/>
          <w:b/>
          <w:sz w:val="28"/>
          <w:szCs w:val="28"/>
        </w:rPr>
      </w:pPr>
      <w:r w:rsidRPr="00330B14">
        <w:rPr>
          <w:rFonts w:ascii="Arial" w:hAnsi="Arial" w:cs="Arial"/>
          <w:sz w:val="28"/>
          <w:szCs w:val="28"/>
        </w:rPr>
        <w:lastRenderedPageBreak/>
        <w:t xml:space="preserve"> </w:t>
      </w:r>
      <w:r w:rsidRPr="00BD125C">
        <w:rPr>
          <w:rFonts w:ascii="Arial" w:hAnsi="Arial" w:cs="Arial"/>
          <w:b/>
          <w:sz w:val="28"/>
          <w:szCs w:val="28"/>
        </w:rPr>
        <w:t>По степени интенсивности наво</w:t>
      </w:r>
      <w:r w:rsidRPr="00BD125C">
        <w:rPr>
          <w:rFonts w:ascii="Arial" w:hAnsi="Arial" w:cs="Arial"/>
          <w:b/>
          <w:sz w:val="28"/>
          <w:szCs w:val="28"/>
        </w:rPr>
        <w:t>д</w:t>
      </w:r>
      <w:r w:rsidRPr="00BD125C">
        <w:rPr>
          <w:rFonts w:ascii="Arial" w:hAnsi="Arial" w:cs="Arial"/>
          <w:b/>
          <w:sz w:val="28"/>
          <w:szCs w:val="28"/>
        </w:rPr>
        <w:t xml:space="preserve">нения подразделяются на четыре типа: </w:t>
      </w:r>
    </w:p>
    <w:p w:rsidR="00BA015D" w:rsidRPr="00330B14" w:rsidRDefault="00BA015D" w:rsidP="00E8214C">
      <w:pPr>
        <w:jc w:val="both"/>
        <w:rPr>
          <w:rFonts w:ascii="Arial" w:hAnsi="Arial" w:cs="Arial"/>
          <w:sz w:val="28"/>
          <w:szCs w:val="28"/>
        </w:rPr>
      </w:pPr>
      <w:r w:rsidRPr="00BD125C">
        <w:rPr>
          <w:rFonts w:ascii="Arial" w:hAnsi="Arial" w:cs="Arial"/>
          <w:b/>
          <w:sz w:val="28"/>
          <w:szCs w:val="28"/>
        </w:rPr>
        <w:t>- низкие наводнения.</w:t>
      </w:r>
      <w:r w:rsidR="00B476D9">
        <w:rPr>
          <w:rFonts w:ascii="Arial" w:hAnsi="Arial" w:cs="Arial"/>
          <w:sz w:val="28"/>
          <w:szCs w:val="28"/>
        </w:rPr>
        <w:t xml:space="preserve"> Они наблюдаются </w:t>
      </w:r>
      <w:proofErr w:type="gramStart"/>
      <w:r w:rsidR="00B476D9">
        <w:rPr>
          <w:rFonts w:ascii="Arial" w:hAnsi="Arial" w:cs="Arial"/>
          <w:sz w:val="28"/>
          <w:szCs w:val="28"/>
        </w:rPr>
        <w:t>на</w:t>
      </w:r>
      <w:proofErr w:type="gramEnd"/>
      <w:r w:rsidR="00B476D9">
        <w:rPr>
          <w:rFonts w:ascii="Arial" w:hAnsi="Arial" w:cs="Arial"/>
          <w:sz w:val="28"/>
          <w:szCs w:val="28"/>
        </w:rPr>
        <w:t xml:space="preserve"> </w:t>
      </w:r>
      <w:proofErr w:type="gramStart"/>
      <w:r w:rsidR="00B476D9">
        <w:rPr>
          <w:rFonts w:ascii="Arial" w:hAnsi="Arial" w:cs="Arial"/>
          <w:sz w:val="28"/>
          <w:szCs w:val="28"/>
        </w:rPr>
        <w:t>равнинных</w:t>
      </w:r>
      <w:proofErr w:type="gramEnd"/>
      <w:r w:rsidR="00A22CDD">
        <w:rPr>
          <w:rFonts w:ascii="Arial" w:hAnsi="Arial" w:cs="Arial"/>
          <w:sz w:val="28"/>
          <w:szCs w:val="28"/>
        </w:rPr>
        <w:t xml:space="preserve"> рек</w:t>
      </w:r>
      <w:r w:rsidRPr="00330B14">
        <w:rPr>
          <w:rFonts w:ascii="Arial" w:hAnsi="Arial" w:cs="Arial"/>
          <w:sz w:val="28"/>
          <w:szCs w:val="28"/>
        </w:rPr>
        <w:t xml:space="preserve"> раз в 5-10 лет;</w:t>
      </w:r>
    </w:p>
    <w:p w:rsidR="00BA015D" w:rsidRPr="00330B14" w:rsidRDefault="00BA015D" w:rsidP="00E8214C">
      <w:pPr>
        <w:jc w:val="both"/>
        <w:rPr>
          <w:rFonts w:ascii="Arial" w:hAnsi="Arial" w:cs="Arial"/>
          <w:sz w:val="28"/>
          <w:szCs w:val="28"/>
        </w:rPr>
      </w:pPr>
      <w:r w:rsidRPr="00BD125C">
        <w:rPr>
          <w:rFonts w:ascii="Arial" w:hAnsi="Arial" w:cs="Arial"/>
          <w:b/>
          <w:sz w:val="28"/>
          <w:szCs w:val="28"/>
        </w:rPr>
        <w:t>- высокие наводнения.</w:t>
      </w:r>
      <w:r w:rsidRPr="00330B14">
        <w:rPr>
          <w:rFonts w:ascii="Arial" w:hAnsi="Arial" w:cs="Arial"/>
          <w:sz w:val="28"/>
          <w:szCs w:val="28"/>
        </w:rPr>
        <w:t xml:space="preserve"> Они происходят п</w:t>
      </w:r>
      <w:r w:rsidR="00E66EC3" w:rsidRPr="00330B14">
        <w:rPr>
          <w:rFonts w:ascii="Arial" w:hAnsi="Arial" w:cs="Arial"/>
          <w:sz w:val="28"/>
          <w:szCs w:val="28"/>
        </w:rPr>
        <w:t>римерно раз в 20-25 лет. Под в</w:t>
      </w:r>
      <w:r w:rsidR="00E66EC3" w:rsidRPr="00330B14">
        <w:rPr>
          <w:rFonts w:ascii="Arial" w:hAnsi="Arial" w:cs="Arial"/>
          <w:sz w:val="28"/>
          <w:szCs w:val="28"/>
        </w:rPr>
        <w:t>о</w:t>
      </w:r>
      <w:r w:rsidRPr="00330B14">
        <w:rPr>
          <w:rFonts w:ascii="Arial" w:hAnsi="Arial" w:cs="Arial"/>
          <w:sz w:val="28"/>
          <w:szCs w:val="28"/>
        </w:rPr>
        <w:t>дой оказываются большие участки речных долин. Такое  навод</w:t>
      </w:r>
      <w:r w:rsidR="00E66EC3" w:rsidRPr="00330B14">
        <w:rPr>
          <w:rFonts w:ascii="Arial" w:hAnsi="Arial" w:cs="Arial"/>
          <w:sz w:val="28"/>
          <w:szCs w:val="28"/>
        </w:rPr>
        <w:t>нение  мо</w:t>
      </w:r>
      <w:r w:rsidRPr="00330B14">
        <w:rPr>
          <w:rFonts w:ascii="Arial" w:hAnsi="Arial" w:cs="Arial"/>
          <w:sz w:val="28"/>
          <w:szCs w:val="28"/>
        </w:rPr>
        <w:t>жет нарушить привычный образ жизнедеятельности населения, а в ряде случаев требуется его эв</w:t>
      </w:r>
      <w:r w:rsidRPr="00330B14">
        <w:rPr>
          <w:rFonts w:ascii="Arial" w:hAnsi="Arial" w:cs="Arial"/>
          <w:sz w:val="28"/>
          <w:szCs w:val="28"/>
        </w:rPr>
        <w:t>а</w:t>
      </w:r>
      <w:r w:rsidRPr="00330B14">
        <w:rPr>
          <w:rFonts w:ascii="Arial" w:hAnsi="Arial" w:cs="Arial"/>
          <w:sz w:val="28"/>
          <w:szCs w:val="28"/>
        </w:rPr>
        <w:t>куация;</w:t>
      </w:r>
    </w:p>
    <w:p w:rsidR="00BA015D" w:rsidRPr="00330B14" w:rsidRDefault="00BA015D" w:rsidP="00E8214C">
      <w:pPr>
        <w:jc w:val="both"/>
        <w:rPr>
          <w:rFonts w:ascii="Arial" w:hAnsi="Arial" w:cs="Arial"/>
          <w:sz w:val="28"/>
          <w:szCs w:val="28"/>
        </w:rPr>
      </w:pPr>
      <w:r w:rsidRPr="00BD125C">
        <w:rPr>
          <w:rFonts w:ascii="Arial" w:hAnsi="Arial" w:cs="Arial"/>
          <w:b/>
          <w:sz w:val="28"/>
          <w:szCs w:val="28"/>
        </w:rPr>
        <w:t>-выдающееся наводнение.</w:t>
      </w:r>
      <w:r w:rsidRPr="00330B14">
        <w:rPr>
          <w:rFonts w:ascii="Arial" w:hAnsi="Arial" w:cs="Arial"/>
          <w:sz w:val="28"/>
          <w:szCs w:val="28"/>
        </w:rPr>
        <w:t xml:space="preserve"> Оно происходит раз в 50-100 лет. При таких наводнениях затапливается до 50% сельскохозяйственных угодий, происх</w:t>
      </w:r>
      <w:r w:rsidRPr="00330B14">
        <w:rPr>
          <w:rFonts w:ascii="Arial" w:hAnsi="Arial" w:cs="Arial"/>
          <w:sz w:val="28"/>
          <w:szCs w:val="28"/>
        </w:rPr>
        <w:t>о</w:t>
      </w:r>
      <w:r w:rsidRPr="00330B14">
        <w:rPr>
          <w:rFonts w:ascii="Arial" w:hAnsi="Arial" w:cs="Arial"/>
          <w:sz w:val="28"/>
          <w:szCs w:val="28"/>
        </w:rPr>
        <w:t xml:space="preserve">дит затопление городов, населенных пунктов. В </w:t>
      </w:r>
      <w:r w:rsidR="00A22CDD">
        <w:rPr>
          <w:rFonts w:ascii="Arial" w:hAnsi="Arial" w:cs="Arial"/>
          <w:sz w:val="28"/>
          <w:szCs w:val="28"/>
        </w:rPr>
        <w:t>таком</w:t>
      </w:r>
      <w:r w:rsidRPr="00330B14">
        <w:rPr>
          <w:rFonts w:ascii="Arial" w:hAnsi="Arial" w:cs="Arial"/>
          <w:sz w:val="28"/>
          <w:szCs w:val="28"/>
        </w:rPr>
        <w:t xml:space="preserve"> случае требуется массовая эвакуация нас</w:t>
      </w:r>
      <w:r w:rsidRPr="00330B14">
        <w:rPr>
          <w:rFonts w:ascii="Arial" w:hAnsi="Arial" w:cs="Arial"/>
          <w:sz w:val="28"/>
          <w:szCs w:val="28"/>
        </w:rPr>
        <w:t>е</w:t>
      </w:r>
      <w:r w:rsidRPr="00330B14">
        <w:rPr>
          <w:rFonts w:ascii="Arial" w:hAnsi="Arial" w:cs="Arial"/>
          <w:sz w:val="28"/>
          <w:szCs w:val="28"/>
        </w:rPr>
        <w:t>ления;</w:t>
      </w:r>
    </w:p>
    <w:p w:rsidR="00BA015D" w:rsidRPr="00330B14" w:rsidRDefault="00BA015D" w:rsidP="00E8214C">
      <w:pPr>
        <w:jc w:val="both"/>
        <w:rPr>
          <w:rFonts w:ascii="Arial" w:hAnsi="Arial" w:cs="Arial"/>
          <w:sz w:val="28"/>
          <w:szCs w:val="28"/>
        </w:rPr>
      </w:pPr>
      <w:r w:rsidRPr="00BD125C">
        <w:rPr>
          <w:rFonts w:ascii="Arial" w:hAnsi="Arial" w:cs="Arial"/>
          <w:b/>
          <w:sz w:val="28"/>
          <w:szCs w:val="28"/>
        </w:rPr>
        <w:t>- катастрофическое наводнение.</w:t>
      </w:r>
      <w:r w:rsidRPr="00330B14">
        <w:rPr>
          <w:rFonts w:ascii="Arial" w:hAnsi="Arial" w:cs="Arial"/>
          <w:sz w:val="28"/>
          <w:szCs w:val="28"/>
        </w:rPr>
        <w:t xml:space="preserve"> Оно случается раз в 100-200 лет. Зата</w:t>
      </w:r>
      <w:r w:rsidRPr="00330B14">
        <w:rPr>
          <w:rFonts w:ascii="Arial" w:hAnsi="Arial" w:cs="Arial"/>
          <w:sz w:val="28"/>
          <w:szCs w:val="28"/>
        </w:rPr>
        <w:t>п</w:t>
      </w:r>
      <w:r w:rsidRPr="00330B14">
        <w:rPr>
          <w:rFonts w:ascii="Arial" w:hAnsi="Arial" w:cs="Arial"/>
          <w:sz w:val="28"/>
          <w:szCs w:val="28"/>
        </w:rPr>
        <w:t>ливается н</w:t>
      </w:r>
      <w:r w:rsidRPr="00330B14">
        <w:rPr>
          <w:rFonts w:ascii="Arial" w:hAnsi="Arial" w:cs="Arial"/>
          <w:sz w:val="28"/>
          <w:szCs w:val="28"/>
        </w:rPr>
        <w:t>е</w:t>
      </w:r>
      <w:r w:rsidRPr="00330B14">
        <w:rPr>
          <w:rFonts w:ascii="Arial" w:hAnsi="Arial" w:cs="Arial"/>
          <w:sz w:val="28"/>
          <w:szCs w:val="28"/>
        </w:rPr>
        <w:t xml:space="preserve">сколько речных систем. </w:t>
      </w:r>
    </w:p>
    <w:p w:rsidR="00A22CDD" w:rsidRDefault="00BA015D" w:rsidP="00E8214C">
      <w:pPr>
        <w:jc w:val="both"/>
        <w:rPr>
          <w:rFonts w:ascii="Arial" w:hAnsi="Arial" w:cs="Arial"/>
          <w:sz w:val="28"/>
          <w:szCs w:val="28"/>
        </w:rPr>
      </w:pPr>
      <w:r w:rsidRPr="00330B14">
        <w:rPr>
          <w:rFonts w:ascii="Arial" w:hAnsi="Arial" w:cs="Arial"/>
          <w:sz w:val="28"/>
          <w:szCs w:val="28"/>
        </w:rPr>
        <w:t>Наводнения по повторяемости, площади распространения и суммарному ущербу занимают ведущее место среди чрезвычайных ситуаций. А, поскол</w:t>
      </w:r>
      <w:r w:rsidRPr="00330B14">
        <w:rPr>
          <w:rFonts w:ascii="Arial" w:hAnsi="Arial" w:cs="Arial"/>
          <w:sz w:val="28"/>
          <w:szCs w:val="28"/>
        </w:rPr>
        <w:t>ь</w:t>
      </w:r>
      <w:r w:rsidRPr="00330B14">
        <w:rPr>
          <w:rFonts w:ascii="Arial" w:hAnsi="Arial" w:cs="Arial"/>
          <w:sz w:val="28"/>
          <w:szCs w:val="28"/>
        </w:rPr>
        <w:t>ку большинство населенных пунктов Красноярского края, а также значител</w:t>
      </w:r>
      <w:r w:rsidRPr="00330B14">
        <w:rPr>
          <w:rFonts w:ascii="Arial" w:hAnsi="Arial" w:cs="Arial"/>
          <w:sz w:val="28"/>
          <w:szCs w:val="28"/>
        </w:rPr>
        <w:t>ь</w:t>
      </w:r>
      <w:r w:rsidRPr="00330B14">
        <w:rPr>
          <w:rFonts w:ascii="Arial" w:hAnsi="Arial" w:cs="Arial"/>
          <w:sz w:val="28"/>
          <w:szCs w:val="28"/>
        </w:rPr>
        <w:t>ные площади сельскохозяйственных угодий находятся в долинах рек, то в</w:t>
      </w:r>
      <w:r w:rsidRPr="00330B14">
        <w:rPr>
          <w:rFonts w:ascii="Arial" w:hAnsi="Arial" w:cs="Arial"/>
          <w:sz w:val="28"/>
          <w:szCs w:val="28"/>
        </w:rPr>
        <w:t>е</w:t>
      </w:r>
      <w:r w:rsidRPr="00330B14">
        <w:rPr>
          <w:rFonts w:ascii="Arial" w:hAnsi="Arial" w:cs="Arial"/>
          <w:sz w:val="28"/>
          <w:szCs w:val="28"/>
        </w:rPr>
        <w:t xml:space="preserve">роятность наводнения здесь очень велика. </w:t>
      </w:r>
    </w:p>
    <w:p w:rsidR="00BA015D" w:rsidRDefault="00A22CDD" w:rsidP="00E8214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BA015D" w:rsidRPr="00330B14">
        <w:rPr>
          <w:rFonts w:ascii="Arial" w:hAnsi="Arial" w:cs="Arial"/>
          <w:sz w:val="28"/>
          <w:szCs w:val="28"/>
        </w:rPr>
        <w:t>Часты совмещения п</w:t>
      </w:r>
      <w:r w:rsidR="00BA015D" w:rsidRPr="00330B14">
        <w:rPr>
          <w:rFonts w:ascii="Arial" w:hAnsi="Arial" w:cs="Arial"/>
          <w:sz w:val="28"/>
          <w:szCs w:val="28"/>
        </w:rPr>
        <w:t>о</w:t>
      </w:r>
      <w:r w:rsidR="00BA015D" w:rsidRPr="00330B14">
        <w:rPr>
          <w:rFonts w:ascii="Arial" w:hAnsi="Arial" w:cs="Arial"/>
          <w:sz w:val="28"/>
          <w:szCs w:val="28"/>
        </w:rPr>
        <w:t>ловодных и заторных наводнений.</w:t>
      </w:r>
    </w:p>
    <w:p w:rsidR="00BD125C" w:rsidRPr="00330B14" w:rsidRDefault="00BD125C" w:rsidP="00E66EC3">
      <w:pPr>
        <w:jc w:val="both"/>
        <w:rPr>
          <w:rFonts w:ascii="Arial" w:hAnsi="Arial" w:cs="Arial"/>
          <w:sz w:val="28"/>
          <w:szCs w:val="28"/>
        </w:rPr>
      </w:pPr>
    </w:p>
    <w:p w:rsidR="00BA015D" w:rsidRPr="00BD125C" w:rsidRDefault="00616831" w:rsidP="00BD125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111500" cy="4445000"/>
            <wp:effectExtent l="0" t="0" r="0" b="0"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25C" w:rsidRDefault="00BA015D" w:rsidP="00BA015D">
      <w:pPr>
        <w:rPr>
          <w:rFonts w:ascii="Arial" w:hAnsi="Arial" w:cs="Arial"/>
          <w:b/>
          <w:sz w:val="28"/>
          <w:szCs w:val="28"/>
        </w:rPr>
      </w:pPr>
      <w:r w:rsidRPr="00330B14">
        <w:rPr>
          <w:rFonts w:ascii="Arial" w:hAnsi="Arial" w:cs="Arial"/>
          <w:b/>
          <w:sz w:val="28"/>
          <w:szCs w:val="28"/>
        </w:rPr>
        <w:t xml:space="preserve">   </w:t>
      </w:r>
    </w:p>
    <w:p w:rsidR="00BD125C" w:rsidRDefault="00BD125C" w:rsidP="00BA015D">
      <w:pPr>
        <w:rPr>
          <w:rFonts w:ascii="Arial" w:hAnsi="Arial" w:cs="Arial"/>
          <w:b/>
          <w:sz w:val="28"/>
          <w:szCs w:val="28"/>
        </w:rPr>
      </w:pPr>
    </w:p>
    <w:p w:rsidR="00BD125C" w:rsidRDefault="00BD125C" w:rsidP="00BA015D">
      <w:pPr>
        <w:rPr>
          <w:rFonts w:ascii="Arial" w:hAnsi="Arial" w:cs="Arial"/>
          <w:b/>
          <w:sz w:val="28"/>
          <w:szCs w:val="28"/>
        </w:rPr>
      </w:pPr>
    </w:p>
    <w:p w:rsidR="00373E9C" w:rsidRDefault="00373E9C" w:rsidP="00BA015D">
      <w:pPr>
        <w:rPr>
          <w:rFonts w:ascii="Arial" w:hAnsi="Arial" w:cs="Arial"/>
          <w:b/>
          <w:sz w:val="28"/>
          <w:szCs w:val="28"/>
        </w:rPr>
      </w:pPr>
    </w:p>
    <w:p w:rsidR="00BD125C" w:rsidRDefault="00BD125C" w:rsidP="00BA015D">
      <w:pPr>
        <w:rPr>
          <w:rFonts w:ascii="Arial" w:hAnsi="Arial" w:cs="Arial"/>
          <w:b/>
          <w:sz w:val="28"/>
          <w:szCs w:val="28"/>
        </w:rPr>
      </w:pPr>
    </w:p>
    <w:p w:rsidR="00BA015D" w:rsidRPr="00330B14" w:rsidRDefault="00BD125C" w:rsidP="00BA015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</w:t>
      </w:r>
      <w:r w:rsidR="00BA015D" w:rsidRPr="00330B14">
        <w:rPr>
          <w:rFonts w:ascii="Arial" w:hAnsi="Arial" w:cs="Arial"/>
          <w:b/>
          <w:sz w:val="28"/>
          <w:szCs w:val="28"/>
        </w:rPr>
        <w:t>Прогнозирование:</w:t>
      </w:r>
    </w:p>
    <w:p w:rsidR="00BA015D" w:rsidRPr="00330B14" w:rsidRDefault="00BA015D" w:rsidP="00BA015D">
      <w:pPr>
        <w:rPr>
          <w:rFonts w:ascii="Arial" w:hAnsi="Arial" w:cs="Arial"/>
          <w:sz w:val="28"/>
          <w:szCs w:val="28"/>
        </w:rPr>
      </w:pPr>
      <w:r w:rsidRPr="00330B14">
        <w:rPr>
          <w:rFonts w:ascii="Arial" w:hAnsi="Arial" w:cs="Arial"/>
          <w:sz w:val="28"/>
          <w:szCs w:val="28"/>
        </w:rPr>
        <w:t xml:space="preserve">Прогнозы наводнения разрабатываются </w:t>
      </w:r>
      <w:proofErr w:type="spellStart"/>
      <w:r w:rsidRPr="00330B14">
        <w:rPr>
          <w:rFonts w:ascii="Arial" w:hAnsi="Arial" w:cs="Arial"/>
          <w:sz w:val="28"/>
          <w:szCs w:val="28"/>
        </w:rPr>
        <w:t>гидрометеоцентр</w:t>
      </w:r>
      <w:r w:rsidRPr="00330B14">
        <w:rPr>
          <w:rFonts w:ascii="Arial" w:hAnsi="Arial" w:cs="Arial"/>
          <w:sz w:val="28"/>
          <w:szCs w:val="28"/>
        </w:rPr>
        <w:t>а</w:t>
      </w:r>
      <w:r w:rsidRPr="00330B14">
        <w:rPr>
          <w:rFonts w:ascii="Arial" w:hAnsi="Arial" w:cs="Arial"/>
          <w:sz w:val="28"/>
          <w:szCs w:val="28"/>
        </w:rPr>
        <w:t>ми</w:t>
      </w:r>
      <w:proofErr w:type="spellEnd"/>
      <w:r w:rsidRPr="00330B14">
        <w:rPr>
          <w:rFonts w:ascii="Arial" w:hAnsi="Arial" w:cs="Arial"/>
          <w:sz w:val="28"/>
          <w:szCs w:val="28"/>
        </w:rPr>
        <w:t>.</w:t>
      </w:r>
    </w:p>
    <w:p w:rsidR="00BA015D" w:rsidRPr="00330B14" w:rsidRDefault="00BA015D" w:rsidP="00E66EC3">
      <w:pPr>
        <w:jc w:val="both"/>
        <w:rPr>
          <w:rFonts w:ascii="Arial" w:hAnsi="Arial" w:cs="Arial"/>
          <w:sz w:val="28"/>
          <w:szCs w:val="28"/>
        </w:rPr>
      </w:pPr>
      <w:r w:rsidRPr="00330B14">
        <w:rPr>
          <w:rFonts w:ascii="Arial" w:hAnsi="Arial" w:cs="Arial"/>
          <w:sz w:val="28"/>
          <w:szCs w:val="28"/>
        </w:rPr>
        <w:t>Заблаговременность прогнозов краткосрочных наводнений составляет 1-3 суток;</w:t>
      </w:r>
    </w:p>
    <w:p w:rsidR="00BA015D" w:rsidRPr="00330B14" w:rsidRDefault="00BA015D" w:rsidP="00E66EC3">
      <w:pPr>
        <w:jc w:val="both"/>
        <w:rPr>
          <w:rFonts w:ascii="Arial" w:hAnsi="Arial" w:cs="Arial"/>
          <w:sz w:val="28"/>
          <w:szCs w:val="28"/>
        </w:rPr>
      </w:pPr>
      <w:r w:rsidRPr="00330B14">
        <w:rPr>
          <w:rFonts w:ascii="Arial" w:hAnsi="Arial" w:cs="Arial"/>
          <w:sz w:val="28"/>
          <w:szCs w:val="28"/>
        </w:rPr>
        <w:t>долгосрочных прогнозов половодий 1-2.5 месяца.</w:t>
      </w:r>
    </w:p>
    <w:p w:rsidR="00BA015D" w:rsidRPr="00330B14" w:rsidRDefault="00BA015D" w:rsidP="00E66EC3">
      <w:pPr>
        <w:jc w:val="both"/>
        <w:rPr>
          <w:rFonts w:ascii="Arial" w:hAnsi="Arial" w:cs="Arial"/>
          <w:sz w:val="28"/>
          <w:szCs w:val="28"/>
        </w:rPr>
      </w:pPr>
    </w:p>
    <w:p w:rsidR="00BA015D" w:rsidRPr="00330B14" w:rsidRDefault="00BA015D" w:rsidP="00E66EC3">
      <w:pPr>
        <w:jc w:val="both"/>
        <w:rPr>
          <w:rFonts w:ascii="Arial" w:hAnsi="Arial" w:cs="Arial"/>
          <w:b/>
          <w:sz w:val="28"/>
          <w:szCs w:val="28"/>
        </w:rPr>
      </w:pPr>
      <w:r w:rsidRPr="00330B14">
        <w:rPr>
          <w:rFonts w:ascii="Arial" w:hAnsi="Arial" w:cs="Arial"/>
          <w:b/>
          <w:sz w:val="28"/>
          <w:szCs w:val="28"/>
        </w:rPr>
        <w:t xml:space="preserve">   Меры предупреждения:</w:t>
      </w:r>
    </w:p>
    <w:p w:rsidR="00BA015D" w:rsidRPr="00330B14" w:rsidRDefault="00BA015D" w:rsidP="00E66EC3">
      <w:pPr>
        <w:jc w:val="both"/>
        <w:rPr>
          <w:rFonts w:ascii="Arial" w:hAnsi="Arial" w:cs="Arial"/>
          <w:sz w:val="28"/>
          <w:szCs w:val="28"/>
        </w:rPr>
      </w:pPr>
      <w:r w:rsidRPr="00330B14">
        <w:rPr>
          <w:rFonts w:ascii="Arial" w:hAnsi="Arial" w:cs="Arial"/>
          <w:b/>
          <w:sz w:val="28"/>
          <w:szCs w:val="28"/>
        </w:rPr>
        <w:t xml:space="preserve">- </w:t>
      </w:r>
      <w:r w:rsidRPr="00330B14">
        <w:rPr>
          <w:rFonts w:ascii="Arial" w:hAnsi="Arial" w:cs="Arial"/>
          <w:sz w:val="28"/>
          <w:szCs w:val="28"/>
        </w:rPr>
        <w:t>заготовка строительных материалов для борьбы с наводн</w:t>
      </w:r>
      <w:r w:rsidRPr="00330B14">
        <w:rPr>
          <w:rFonts w:ascii="Arial" w:hAnsi="Arial" w:cs="Arial"/>
          <w:sz w:val="28"/>
          <w:szCs w:val="28"/>
        </w:rPr>
        <w:t>е</w:t>
      </w:r>
      <w:r w:rsidRPr="00330B14">
        <w:rPr>
          <w:rFonts w:ascii="Arial" w:hAnsi="Arial" w:cs="Arial"/>
          <w:sz w:val="28"/>
          <w:szCs w:val="28"/>
        </w:rPr>
        <w:t>ниями;</w:t>
      </w:r>
    </w:p>
    <w:p w:rsidR="00BA015D" w:rsidRPr="00330B14" w:rsidRDefault="00BA015D" w:rsidP="00E66EC3">
      <w:pPr>
        <w:jc w:val="both"/>
        <w:rPr>
          <w:rFonts w:ascii="Arial" w:hAnsi="Arial" w:cs="Arial"/>
          <w:sz w:val="28"/>
          <w:szCs w:val="28"/>
        </w:rPr>
      </w:pPr>
      <w:r w:rsidRPr="00330B14">
        <w:rPr>
          <w:rFonts w:ascii="Arial" w:hAnsi="Arial" w:cs="Arial"/>
          <w:sz w:val="28"/>
          <w:szCs w:val="28"/>
        </w:rPr>
        <w:t>-обучение населения правилам поведения в зоне наводн</w:t>
      </w:r>
      <w:r w:rsidRPr="00330B14">
        <w:rPr>
          <w:rFonts w:ascii="Arial" w:hAnsi="Arial" w:cs="Arial"/>
          <w:sz w:val="28"/>
          <w:szCs w:val="28"/>
        </w:rPr>
        <w:t>е</w:t>
      </w:r>
      <w:r w:rsidRPr="00330B14">
        <w:rPr>
          <w:rFonts w:ascii="Arial" w:hAnsi="Arial" w:cs="Arial"/>
          <w:sz w:val="28"/>
          <w:szCs w:val="28"/>
        </w:rPr>
        <w:t>ния;</w:t>
      </w:r>
    </w:p>
    <w:p w:rsidR="00BA015D" w:rsidRPr="00330B14" w:rsidRDefault="00BA015D" w:rsidP="00E66EC3">
      <w:pPr>
        <w:jc w:val="both"/>
        <w:rPr>
          <w:rFonts w:ascii="Arial" w:hAnsi="Arial" w:cs="Arial"/>
          <w:sz w:val="28"/>
          <w:szCs w:val="28"/>
        </w:rPr>
      </w:pPr>
      <w:r w:rsidRPr="00330B14">
        <w:rPr>
          <w:rFonts w:ascii="Arial" w:hAnsi="Arial" w:cs="Arial"/>
          <w:sz w:val="28"/>
          <w:szCs w:val="28"/>
        </w:rPr>
        <w:t>-обвалование зданий, сооружений;</w:t>
      </w:r>
    </w:p>
    <w:p w:rsidR="00BA015D" w:rsidRPr="00330B14" w:rsidRDefault="00BA015D" w:rsidP="00E66EC3">
      <w:pPr>
        <w:jc w:val="both"/>
        <w:rPr>
          <w:rFonts w:ascii="Arial" w:hAnsi="Arial" w:cs="Arial"/>
          <w:sz w:val="28"/>
          <w:szCs w:val="28"/>
        </w:rPr>
      </w:pPr>
      <w:r w:rsidRPr="00330B14">
        <w:rPr>
          <w:rFonts w:ascii="Arial" w:hAnsi="Arial" w:cs="Arial"/>
          <w:sz w:val="28"/>
          <w:szCs w:val="28"/>
        </w:rPr>
        <w:t>-разрушение скопившегося льда;</w:t>
      </w:r>
    </w:p>
    <w:p w:rsidR="00BA015D" w:rsidRPr="00330B14" w:rsidRDefault="00BA015D" w:rsidP="00E66EC3">
      <w:pPr>
        <w:jc w:val="both"/>
        <w:rPr>
          <w:rFonts w:ascii="Arial" w:hAnsi="Arial" w:cs="Arial"/>
          <w:sz w:val="28"/>
          <w:szCs w:val="28"/>
        </w:rPr>
      </w:pPr>
      <w:r w:rsidRPr="00330B14">
        <w:rPr>
          <w:rFonts w:ascii="Arial" w:hAnsi="Arial" w:cs="Arial"/>
          <w:sz w:val="28"/>
          <w:szCs w:val="28"/>
        </w:rPr>
        <w:t>- эвакуация людей, животных, материальных ценн</w:t>
      </w:r>
      <w:r w:rsidRPr="00330B14">
        <w:rPr>
          <w:rFonts w:ascii="Arial" w:hAnsi="Arial" w:cs="Arial"/>
          <w:sz w:val="28"/>
          <w:szCs w:val="28"/>
        </w:rPr>
        <w:t>о</w:t>
      </w:r>
      <w:r w:rsidRPr="00330B14">
        <w:rPr>
          <w:rFonts w:ascii="Arial" w:hAnsi="Arial" w:cs="Arial"/>
          <w:sz w:val="28"/>
          <w:szCs w:val="28"/>
        </w:rPr>
        <w:t>стей.</w:t>
      </w:r>
    </w:p>
    <w:p w:rsidR="00852762" w:rsidRPr="00330B14" w:rsidRDefault="00852762" w:rsidP="00373E9C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330B14">
        <w:rPr>
          <w:rFonts w:ascii="Arial" w:hAnsi="Arial" w:cs="Arial"/>
          <w:sz w:val="28"/>
          <w:szCs w:val="28"/>
        </w:rPr>
        <w:t>Весной и осенью в населенных пунктах края могут быть происходить наво</w:t>
      </w:r>
      <w:r w:rsidRPr="00330B14">
        <w:rPr>
          <w:rFonts w:ascii="Arial" w:hAnsi="Arial" w:cs="Arial"/>
          <w:sz w:val="28"/>
          <w:szCs w:val="28"/>
        </w:rPr>
        <w:t>д</w:t>
      </w:r>
      <w:r w:rsidRPr="00330B14">
        <w:rPr>
          <w:rFonts w:ascii="Arial" w:hAnsi="Arial" w:cs="Arial"/>
          <w:sz w:val="28"/>
          <w:szCs w:val="28"/>
        </w:rPr>
        <w:t>нения (паводки), в результате которых могут быть потери среди людей, разрушение муниципальных и частных построек, нанесение большого мат</w:t>
      </w:r>
      <w:r w:rsidRPr="00330B14">
        <w:rPr>
          <w:rFonts w:ascii="Arial" w:hAnsi="Arial" w:cs="Arial"/>
          <w:sz w:val="28"/>
          <w:szCs w:val="28"/>
        </w:rPr>
        <w:t>е</w:t>
      </w:r>
      <w:r w:rsidRPr="00330B14">
        <w:rPr>
          <w:rFonts w:ascii="Arial" w:hAnsi="Arial" w:cs="Arial"/>
          <w:sz w:val="28"/>
          <w:szCs w:val="28"/>
        </w:rPr>
        <w:t>риального ущерба.</w:t>
      </w:r>
      <w:r w:rsidRPr="00330B14">
        <w:rPr>
          <w:rFonts w:ascii="Arial" w:hAnsi="Arial" w:cs="Arial"/>
          <w:sz w:val="28"/>
          <w:szCs w:val="28"/>
        </w:rPr>
        <w:tab/>
      </w:r>
    </w:p>
    <w:p w:rsidR="00852762" w:rsidRPr="00330B14" w:rsidRDefault="00852762" w:rsidP="00E66EC3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330B14">
        <w:rPr>
          <w:rFonts w:ascii="Arial" w:hAnsi="Arial" w:cs="Arial"/>
          <w:sz w:val="28"/>
          <w:szCs w:val="28"/>
        </w:rPr>
        <w:t>Наводнения (паводки) можно прогнозировать, а значит, принять пред</w:t>
      </w:r>
      <w:r w:rsidRPr="00330B14">
        <w:rPr>
          <w:rFonts w:ascii="Arial" w:hAnsi="Arial" w:cs="Arial"/>
          <w:sz w:val="28"/>
          <w:szCs w:val="28"/>
        </w:rPr>
        <w:t>у</w:t>
      </w:r>
      <w:r w:rsidRPr="00330B14">
        <w:rPr>
          <w:rFonts w:ascii="Arial" w:hAnsi="Arial" w:cs="Arial"/>
          <w:sz w:val="28"/>
          <w:szCs w:val="28"/>
        </w:rPr>
        <w:t>предител</w:t>
      </w:r>
      <w:r w:rsidRPr="00330B14">
        <w:rPr>
          <w:rFonts w:ascii="Arial" w:hAnsi="Arial" w:cs="Arial"/>
          <w:sz w:val="28"/>
          <w:szCs w:val="28"/>
        </w:rPr>
        <w:t>ь</w:t>
      </w:r>
      <w:r w:rsidRPr="00330B14">
        <w:rPr>
          <w:rFonts w:ascii="Arial" w:hAnsi="Arial" w:cs="Arial"/>
          <w:sz w:val="28"/>
          <w:szCs w:val="28"/>
        </w:rPr>
        <w:t>ные меры.</w:t>
      </w:r>
    </w:p>
    <w:p w:rsidR="00852762" w:rsidRPr="00330B14" w:rsidRDefault="00852762" w:rsidP="00E66EC3">
      <w:pPr>
        <w:jc w:val="both"/>
        <w:rPr>
          <w:rFonts w:ascii="Arial" w:hAnsi="Arial" w:cs="Arial"/>
          <w:sz w:val="28"/>
          <w:szCs w:val="28"/>
        </w:rPr>
      </w:pPr>
      <w:r w:rsidRPr="00330B14">
        <w:rPr>
          <w:rFonts w:ascii="Arial" w:hAnsi="Arial" w:cs="Arial"/>
          <w:sz w:val="28"/>
          <w:szCs w:val="28"/>
        </w:rPr>
        <w:tab/>
        <w:t>С получением прогноза о возможном наводнении осуществляется оп</w:t>
      </w:r>
      <w:r w:rsidRPr="00330B14">
        <w:rPr>
          <w:rFonts w:ascii="Arial" w:hAnsi="Arial" w:cs="Arial"/>
          <w:sz w:val="28"/>
          <w:szCs w:val="28"/>
        </w:rPr>
        <w:t>о</w:t>
      </w:r>
      <w:r w:rsidRPr="00330B14">
        <w:rPr>
          <w:rFonts w:ascii="Arial" w:hAnsi="Arial" w:cs="Arial"/>
          <w:sz w:val="28"/>
          <w:szCs w:val="28"/>
        </w:rPr>
        <w:t>вещение населения с помощью сирен, через сеть радио- и телевизионного вещания, другими возможными сре</w:t>
      </w:r>
      <w:r w:rsidRPr="00330B14">
        <w:rPr>
          <w:rFonts w:ascii="Arial" w:hAnsi="Arial" w:cs="Arial"/>
          <w:sz w:val="28"/>
          <w:szCs w:val="28"/>
        </w:rPr>
        <w:t>д</w:t>
      </w:r>
      <w:r w:rsidRPr="00330B14">
        <w:rPr>
          <w:rFonts w:ascii="Arial" w:hAnsi="Arial" w:cs="Arial"/>
          <w:sz w:val="28"/>
          <w:szCs w:val="28"/>
        </w:rPr>
        <w:t>ствами.</w:t>
      </w:r>
    </w:p>
    <w:p w:rsidR="00852762" w:rsidRPr="00330B14" w:rsidRDefault="00852762" w:rsidP="00E66EC3">
      <w:pPr>
        <w:jc w:val="both"/>
        <w:rPr>
          <w:rFonts w:ascii="Arial" w:hAnsi="Arial" w:cs="Arial"/>
          <w:sz w:val="28"/>
          <w:szCs w:val="28"/>
        </w:rPr>
      </w:pPr>
      <w:r w:rsidRPr="00330B14">
        <w:rPr>
          <w:rFonts w:ascii="Arial" w:hAnsi="Arial" w:cs="Arial"/>
          <w:sz w:val="28"/>
          <w:szCs w:val="28"/>
        </w:rPr>
        <w:tab/>
        <w:t>Получив предупреждение об угрозе наводнения (затопления), сообщ</w:t>
      </w:r>
      <w:r w:rsidRPr="00330B14">
        <w:rPr>
          <w:rFonts w:ascii="Arial" w:hAnsi="Arial" w:cs="Arial"/>
          <w:sz w:val="28"/>
          <w:szCs w:val="28"/>
        </w:rPr>
        <w:t>и</w:t>
      </w:r>
      <w:r w:rsidRPr="00330B14">
        <w:rPr>
          <w:rFonts w:ascii="Arial" w:hAnsi="Arial" w:cs="Arial"/>
          <w:sz w:val="28"/>
          <w:szCs w:val="28"/>
        </w:rPr>
        <w:t>те об этом вашим близким, соседям, окажите помощь престарелым и бол</w:t>
      </w:r>
      <w:r w:rsidRPr="00330B14">
        <w:rPr>
          <w:rFonts w:ascii="Arial" w:hAnsi="Arial" w:cs="Arial"/>
          <w:sz w:val="28"/>
          <w:szCs w:val="28"/>
        </w:rPr>
        <w:t>ь</w:t>
      </w:r>
      <w:r w:rsidRPr="00330B14">
        <w:rPr>
          <w:rFonts w:ascii="Arial" w:hAnsi="Arial" w:cs="Arial"/>
          <w:sz w:val="28"/>
          <w:szCs w:val="28"/>
        </w:rPr>
        <w:t xml:space="preserve">ным. </w:t>
      </w:r>
    </w:p>
    <w:p w:rsidR="00852762" w:rsidRDefault="00852762" w:rsidP="00E66EC3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330B14">
        <w:rPr>
          <w:rFonts w:ascii="Arial" w:hAnsi="Arial" w:cs="Arial"/>
          <w:sz w:val="28"/>
          <w:szCs w:val="28"/>
        </w:rPr>
        <w:t>В информации будет сообщено о времени и границах затопления, р</w:t>
      </w:r>
      <w:r w:rsidRPr="00330B14">
        <w:rPr>
          <w:rFonts w:ascii="Arial" w:hAnsi="Arial" w:cs="Arial"/>
          <w:sz w:val="28"/>
          <w:szCs w:val="28"/>
        </w:rPr>
        <w:t>е</w:t>
      </w:r>
      <w:r w:rsidRPr="00330B14">
        <w:rPr>
          <w:rFonts w:ascii="Arial" w:hAnsi="Arial" w:cs="Arial"/>
          <w:sz w:val="28"/>
          <w:szCs w:val="28"/>
        </w:rPr>
        <w:t>комендации жителям о целесообразном поведении и порядке эв</w:t>
      </w:r>
      <w:r w:rsidRPr="00330B14">
        <w:rPr>
          <w:rFonts w:ascii="Arial" w:hAnsi="Arial" w:cs="Arial"/>
          <w:sz w:val="28"/>
          <w:szCs w:val="28"/>
        </w:rPr>
        <w:t>а</w:t>
      </w:r>
      <w:r w:rsidRPr="00330B14">
        <w:rPr>
          <w:rFonts w:ascii="Arial" w:hAnsi="Arial" w:cs="Arial"/>
          <w:sz w:val="28"/>
          <w:szCs w:val="28"/>
        </w:rPr>
        <w:t>куации.</w:t>
      </w:r>
    </w:p>
    <w:p w:rsidR="00373E9C" w:rsidRDefault="00373E9C" w:rsidP="00E66EC3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73E9C" w:rsidRPr="00373E9C" w:rsidRDefault="00616831" w:rsidP="00E66EC3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194300" cy="3594100"/>
            <wp:effectExtent l="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E9C" w:rsidRDefault="00373E9C" w:rsidP="00E66EC3">
      <w:pPr>
        <w:jc w:val="both"/>
        <w:rPr>
          <w:rFonts w:ascii="Arial" w:hAnsi="Arial" w:cs="Arial"/>
          <w:sz w:val="28"/>
          <w:szCs w:val="28"/>
        </w:rPr>
      </w:pPr>
    </w:p>
    <w:p w:rsidR="00373E9C" w:rsidRDefault="00373E9C" w:rsidP="00E66EC3">
      <w:pPr>
        <w:jc w:val="both"/>
        <w:rPr>
          <w:rFonts w:ascii="Arial" w:hAnsi="Arial" w:cs="Arial"/>
          <w:sz w:val="28"/>
          <w:szCs w:val="28"/>
        </w:rPr>
      </w:pPr>
    </w:p>
    <w:p w:rsidR="00373E9C" w:rsidRDefault="00373E9C" w:rsidP="00E66EC3">
      <w:pPr>
        <w:jc w:val="both"/>
        <w:rPr>
          <w:rFonts w:ascii="Arial" w:hAnsi="Arial" w:cs="Arial"/>
          <w:sz w:val="28"/>
          <w:szCs w:val="28"/>
        </w:rPr>
      </w:pPr>
    </w:p>
    <w:p w:rsidR="00852762" w:rsidRPr="002926AC" w:rsidRDefault="00852762" w:rsidP="00E66EC3">
      <w:pPr>
        <w:jc w:val="both"/>
        <w:rPr>
          <w:rFonts w:ascii="Arial" w:hAnsi="Arial" w:cs="Arial"/>
          <w:b/>
          <w:sz w:val="28"/>
          <w:szCs w:val="28"/>
        </w:rPr>
      </w:pPr>
      <w:r w:rsidRPr="002926AC">
        <w:rPr>
          <w:rFonts w:ascii="Arial" w:hAnsi="Arial" w:cs="Arial"/>
          <w:b/>
          <w:sz w:val="28"/>
          <w:szCs w:val="28"/>
        </w:rPr>
        <w:lastRenderedPageBreak/>
        <w:t>Перед эвакуацией для сохранения своего дома следует:</w:t>
      </w:r>
    </w:p>
    <w:p w:rsidR="00852762" w:rsidRPr="00330B14" w:rsidRDefault="00852762" w:rsidP="00E66EC3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330B14">
        <w:rPr>
          <w:rFonts w:ascii="Arial" w:hAnsi="Arial" w:cs="Arial"/>
          <w:sz w:val="28"/>
          <w:szCs w:val="28"/>
        </w:rPr>
        <w:t>отключить воду, газ, электричество;</w:t>
      </w:r>
    </w:p>
    <w:p w:rsidR="00852762" w:rsidRPr="00330B14" w:rsidRDefault="00852762" w:rsidP="00E66EC3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330B14">
        <w:rPr>
          <w:rFonts w:ascii="Arial" w:hAnsi="Arial" w:cs="Arial"/>
          <w:sz w:val="28"/>
          <w:szCs w:val="28"/>
        </w:rPr>
        <w:t>погасить огонь в печах;</w:t>
      </w:r>
    </w:p>
    <w:p w:rsidR="00852762" w:rsidRPr="00330B14" w:rsidRDefault="00852762" w:rsidP="00E66EC3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330B14">
        <w:rPr>
          <w:rFonts w:ascii="Arial" w:hAnsi="Arial" w:cs="Arial"/>
          <w:sz w:val="28"/>
          <w:szCs w:val="28"/>
        </w:rPr>
        <w:t>перенести на верхние этажи (чердаки) зданий це</w:t>
      </w:r>
      <w:r w:rsidRPr="00330B14">
        <w:rPr>
          <w:rFonts w:ascii="Arial" w:hAnsi="Arial" w:cs="Arial"/>
          <w:sz w:val="28"/>
          <w:szCs w:val="28"/>
        </w:rPr>
        <w:t>н</w:t>
      </w:r>
      <w:r w:rsidRPr="00330B14">
        <w:rPr>
          <w:rFonts w:ascii="Arial" w:hAnsi="Arial" w:cs="Arial"/>
          <w:sz w:val="28"/>
          <w:szCs w:val="28"/>
        </w:rPr>
        <w:t xml:space="preserve">ные вещи и </w:t>
      </w:r>
      <w:r w:rsidR="00A22CDD">
        <w:rPr>
          <w:rFonts w:ascii="Arial" w:hAnsi="Arial" w:cs="Arial"/>
          <w:sz w:val="28"/>
          <w:szCs w:val="28"/>
        </w:rPr>
        <w:t>имущество</w:t>
      </w:r>
      <w:r w:rsidRPr="00330B14">
        <w:rPr>
          <w:rFonts w:ascii="Arial" w:hAnsi="Arial" w:cs="Arial"/>
          <w:sz w:val="28"/>
          <w:szCs w:val="28"/>
        </w:rPr>
        <w:t>;</w:t>
      </w:r>
    </w:p>
    <w:p w:rsidR="00BD125C" w:rsidRDefault="00852762" w:rsidP="002B6EAC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330B14">
        <w:rPr>
          <w:rFonts w:ascii="Arial" w:hAnsi="Arial" w:cs="Arial"/>
          <w:sz w:val="28"/>
          <w:szCs w:val="28"/>
        </w:rPr>
        <w:t>закрыть ок</w:t>
      </w:r>
      <w:r w:rsidR="00A22CDD">
        <w:rPr>
          <w:rFonts w:ascii="Arial" w:hAnsi="Arial" w:cs="Arial"/>
          <w:sz w:val="28"/>
          <w:szCs w:val="28"/>
        </w:rPr>
        <w:t>на и двери, при необходимости за</w:t>
      </w:r>
      <w:r w:rsidRPr="00330B14">
        <w:rPr>
          <w:rFonts w:ascii="Arial" w:hAnsi="Arial" w:cs="Arial"/>
          <w:sz w:val="28"/>
          <w:szCs w:val="28"/>
        </w:rPr>
        <w:t>бить окна и двери первых этажей до</w:t>
      </w:r>
      <w:r w:rsidRPr="00330B14">
        <w:rPr>
          <w:rFonts w:ascii="Arial" w:hAnsi="Arial" w:cs="Arial"/>
          <w:sz w:val="28"/>
          <w:szCs w:val="28"/>
        </w:rPr>
        <w:t>с</w:t>
      </w:r>
      <w:r w:rsidRPr="00330B14">
        <w:rPr>
          <w:rFonts w:ascii="Arial" w:hAnsi="Arial" w:cs="Arial"/>
          <w:sz w:val="28"/>
          <w:szCs w:val="28"/>
        </w:rPr>
        <w:t>ками или фанерой.</w:t>
      </w:r>
    </w:p>
    <w:p w:rsidR="00373E9C" w:rsidRPr="00330B14" w:rsidRDefault="00373E9C" w:rsidP="00A22CDD">
      <w:pPr>
        <w:jc w:val="both"/>
        <w:rPr>
          <w:rFonts w:ascii="Arial" w:hAnsi="Arial" w:cs="Arial"/>
          <w:sz w:val="28"/>
          <w:szCs w:val="28"/>
        </w:rPr>
      </w:pPr>
    </w:p>
    <w:p w:rsidR="00852762" w:rsidRPr="002926AC" w:rsidRDefault="00852762" w:rsidP="00E66EC3">
      <w:pPr>
        <w:jc w:val="both"/>
        <w:rPr>
          <w:rFonts w:ascii="Arial" w:hAnsi="Arial" w:cs="Arial"/>
          <w:b/>
          <w:sz w:val="28"/>
          <w:szCs w:val="28"/>
        </w:rPr>
      </w:pPr>
      <w:r w:rsidRPr="00330B14">
        <w:rPr>
          <w:rFonts w:ascii="Arial" w:hAnsi="Arial" w:cs="Arial"/>
          <w:sz w:val="28"/>
          <w:szCs w:val="28"/>
        </w:rPr>
        <w:tab/>
      </w:r>
      <w:r w:rsidRPr="002926AC">
        <w:rPr>
          <w:rFonts w:ascii="Arial" w:hAnsi="Arial" w:cs="Arial"/>
          <w:b/>
          <w:sz w:val="28"/>
          <w:szCs w:val="28"/>
        </w:rPr>
        <w:t>При получении сигнала о начале эвакуации необходимо быстро собрать и взять с собой:</w:t>
      </w:r>
    </w:p>
    <w:p w:rsidR="00852762" w:rsidRPr="00330B14" w:rsidRDefault="00852762" w:rsidP="00E66EC3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330B14">
        <w:rPr>
          <w:rFonts w:ascii="Arial" w:hAnsi="Arial" w:cs="Arial"/>
          <w:sz w:val="28"/>
          <w:szCs w:val="28"/>
        </w:rPr>
        <w:t>документы (в герметичной упаковке), ценности, л</w:t>
      </w:r>
      <w:r w:rsidRPr="00330B14">
        <w:rPr>
          <w:rFonts w:ascii="Arial" w:hAnsi="Arial" w:cs="Arial"/>
          <w:sz w:val="28"/>
          <w:szCs w:val="28"/>
        </w:rPr>
        <w:t>е</w:t>
      </w:r>
      <w:r w:rsidRPr="00330B14">
        <w:rPr>
          <w:rFonts w:ascii="Arial" w:hAnsi="Arial" w:cs="Arial"/>
          <w:sz w:val="28"/>
          <w:szCs w:val="28"/>
        </w:rPr>
        <w:t>карства;</w:t>
      </w:r>
    </w:p>
    <w:p w:rsidR="00852762" w:rsidRPr="00330B14" w:rsidRDefault="00852762" w:rsidP="00E66EC3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330B14">
        <w:rPr>
          <w:rFonts w:ascii="Arial" w:hAnsi="Arial" w:cs="Arial"/>
          <w:sz w:val="28"/>
          <w:szCs w:val="28"/>
        </w:rPr>
        <w:t>комплект одежды и обуви по сезону;</w:t>
      </w:r>
    </w:p>
    <w:p w:rsidR="00852762" w:rsidRDefault="00852762" w:rsidP="00E66EC3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330B14">
        <w:rPr>
          <w:rFonts w:ascii="Arial" w:hAnsi="Arial" w:cs="Arial"/>
          <w:sz w:val="28"/>
          <w:szCs w:val="28"/>
        </w:rPr>
        <w:t>запас продуктов питания на несколько дней, затем следовать на объя</w:t>
      </w:r>
      <w:r w:rsidRPr="00330B14">
        <w:rPr>
          <w:rFonts w:ascii="Arial" w:hAnsi="Arial" w:cs="Arial"/>
          <w:sz w:val="28"/>
          <w:szCs w:val="28"/>
        </w:rPr>
        <w:t>в</w:t>
      </w:r>
      <w:r w:rsidRPr="00330B14">
        <w:rPr>
          <w:rFonts w:ascii="Arial" w:hAnsi="Arial" w:cs="Arial"/>
          <w:sz w:val="28"/>
          <w:szCs w:val="28"/>
        </w:rPr>
        <w:t>ленный эвакуационный пункт для отправки в безопасные ра</w:t>
      </w:r>
      <w:r w:rsidRPr="00330B14">
        <w:rPr>
          <w:rFonts w:ascii="Arial" w:hAnsi="Arial" w:cs="Arial"/>
          <w:sz w:val="28"/>
          <w:szCs w:val="28"/>
        </w:rPr>
        <w:t>й</w:t>
      </w:r>
      <w:r w:rsidRPr="00330B14">
        <w:rPr>
          <w:rFonts w:ascii="Arial" w:hAnsi="Arial" w:cs="Arial"/>
          <w:sz w:val="28"/>
          <w:szCs w:val="28"/>
        </w:rPr>
        <w:t>оны.</w:t>
      </w:r>
    </w:p>
    <w:p w:rsidR="00373E9C" w:rsidRDefault="00373E9C" w:rsidP="002926AC">
      <w:pPr>
        <w:jc w:val="both"/>
        <w:rPr>
          <w:rFonts w:ascii="Arial" w:hAnsi="Arial" w:cs="Arial"/>
          <w:sz w:val="28"/>
          <w:szCs w:val="28"/>
        </w:rPr>
      </w:pPr>
    </w:p>
    <w:p w:rsidR="00373E9C" w:rsidRPr="00373E9C" w:rsidRDefault="00616831" w:rsidP="00373E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648200" cy="2552700"/>
            <wp:effectExtent l="0" t="0" r="0" b="0"/>
            <wp:docPr id="6" name="Рисунок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AC" w:rsidRPr="00330B14" w:rsidRDefault="002B6EAC" w:rsidP="00E66EC3">
      <w:pPr>
        <w:jc w:val="both"/>
        <w:rPr>
          <w:rFonts w:ascii="Arial" w:hAnsi="Arial" w:cs="Arial"/>
          <w:sz w:val="28"/>
          <w:szCs w:val="28"/>
        </w:rPr>
      </w:pPr>
    </w:p>
    <w:p w:rsidR="00852762" w:rsidRPr="00330B14" w:rsidRDefault="00852762" w:rsidP="00E66EC3">
      <w:pPr>
        <w:rPr>
          <w:rFonts w:ascii="Arial" w:hAnsi="Arial" w:cs="Arial"/>
          <w:sz w:val="28"/>
          <w:szCs w:val="28"/>
        </w:rPr>
      </w:pPr>
      <w:r w:rsidRPr="00330B14">
        <w:rPr>
          <w:rFonts w:ascii="Arial" w:hAnsi="Arial" w:cs="Arial"/>
          <w:sz w:val="28"/>
          <w:szCs w:val="28"/>
        </w:rPr>
        <w:tab/>
      </w:r>
      <w:r w:rsidRPr="00A22CDD">
        <w:rPr>
          <w:rFonts w:ascii="Arial" w:hAnsi="Arial" w:cs="Arial"/>
          <w:b/>
          <w:sz w:val="28"/>
          <w:szCs w:val="28"/>
        </w:rPr>
        <w:t>При внезапном наводнении</w:t>
      </w:r>
      <w:r w:rsidRPr="00330B14">
        <w:rPr>
          <w:rFonts w:ascii="Arial" w:hAnsi="Arial" w:cs="Arial"/>
          <w:sz w:val="28"/>
          <w:szCs w:val="28"/>
        </w:rPr>
        <w:t xml:space="preserve"> необходимо как можно быстрее, если з</w:t>
      </w:r>
      <w:r w:rsidRPr="00330B14">
        <w:rPr>
          <w:rFonts w:ascii="Arial" w:hAnsi="Arial" w:cs="Arial"/>
          <w:sz w:val="28"/>
          <w:szCs w:val="28"/>
        </w:rPr>
        <w:t>а</w:t>
      </w:r>
      <w:r w:rsidRPr="00330B14">
        <w:rPr>
          <w:rFonts w:ascii="Arial" w:hAnsi="Arial" w:cs="Arial"/>
          <w:sz w:val="28"/>
          <w:szCs w:val="28"/>
        </w:rPr>
        <w:t>топление в селе или частном секторе, отогнать скот в безопасные места, о</w:t>
      </w:r>
      <w:r w:rsidRPr="00330B14">
        <w:rPr>
          <w:rFonts w:ascii="Arial" w:hAnsi="Arial" w:cs="Arial"/>
          <w:sz w:val="28"/>
          <w:szCs w:val="28"/>
        </w:rPr>
        <w:t>т</w:t>
      </w:r>
      <w:r w:rsidRPr="00330B14">
        <w:rPr>
          <w:rFonts w:ascii="Arial" w:hAnsi="Arial" w:cs="Arial"/>
          <w:sz w:val="28"/>
          <w:szCs w:val="28"/>
        </w:rPr>
        <w:t>даленные от</w:t>
      </w:r>
      <w:r w:rsidR="00A22CDD">
        <w:rPr>
          <w:rFonts w:ascii="Arial" w:hAnsi="Arial" w:cs="Arial"/>
          <w:sz w:val="28"/>
          <w:szCs w:val="28"/>
        </w:rPr>
        <w:t xml:space="preserve"> зоны</w:t>
      </w:r>
      <w:r w:rsidRPr="00330B14">
        <w:rPr>
          <w:rFonts w:ascii="Arial" w:hAnsi="Arial" w:cs="Arial"/>
          <w:sz w:val="28"/>
          <w:szCs w:val="28"/>
        </w:rPr>
        <w:t xml:space="preserve"> затопления. Занять ближайшее безопасное возвышенное место и быть готовым к организованной эвакуации по воде. Необходимо принять меры, позволяющие спасателям своевременно обнаружить людей, отреза</w:t>
      </w:r>
      <w:r w:rsidRPr="00330B14">
        <w:rPr>
          <w:rFonts w:ascii="Arial" w:hAnsi="Arial" w:cs="Arial"/>
          <w:sz w:val="28"/>
          <w:szCs w:val="28"/>
        </w:rPr>
        <w:t>н</w:t>
      </w:r>
      <w:r w:rsidRPr="00330B14">
        <w:rPr>
          <w:rFonts w:ascii="Arial" w:hAnsi="Arial" w:cs="Arial"/>
          <w:sz w:val="28"/>
          <w:szCs w:val="28"/>
        </w:rPr>
        <w:t xml:space="preserve">ных водой и нуждающихся в помощи: </w:t>
      </w:r>
    </w:p>
    <w:p w:rsidR="00852762" w:rsidRPr="00330B14" w:rsidRDefault="00A22CDD" w:rsidP="00E66EC3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а) в светлое время </w:t>
      </w:r>
      <w:r w:rsidR="00852762" w:rsidRPr="00330B14">
        <w:rPr>
          <w:rFonts w:ascii="Arial" w:hAnsi="Arial" w:cs="Arial"/>
          <w:sz w:val="28"/>
          <w:szCs w:val="28"/>
        </w:rPr>
        <w:t xml:space="preserve">- вывесить на высоком месте полотнища; </w:t>
      </w:r>
    </w:p>
    <w:p w:rsidR="00852762" w:rsidRPr="00330B14" w:rsidRDefault="00852762" w:rsidP="00E66EC3">
      <w:pPr>
        <w:ind w:left="708" w:firstLine="1"/>
        <w:jc w:val="both"/>
        <w:rPr>
          <w:rFonts w:ascii="Arial" w:hAnsi="Arial" w:cs="Arial"/>
          <w:sz w:val="28"/>
          <w:szCs w:val="28"/>
        </w:rPr>
      </w:pPr>
      <w:r w:rsidRPr="00330B14">
        <w:rPr>
          <w:rFonts w:ascii="Arial" w:hAnsi="Arial" w:cs="Arial"/>
          <w:sz w:val="28"/>
          <w:szCs w:val="28"/>
        </w:rPr>
        <w:t>б) в темное время - подавать световые си</w:t>
      </w:r>
      <w:r w:rsidRPr="00330B14">
        <w:rPr>
          <w:rFonts w:ascii="Arial" w:hAnsi="Arial" w:cs="Arial"/>
          <w:sz w:val="28"/>
          <w:szCs w:val="28"/>
        </w:rPr>
        <w:t>г</w:t>
      </w:r>
      <w:r w:rsidRPr="00330B14">
        <w:rPr>
          <w:rFonts w:ascii="Arial" w:hAnsi="Arial" w:cs="Arial"/>
          <w:sz w:val="28"/>
          <w:szCs w:val="28"/>
        </w:rPr>
        <w:t>налы.</w:t>
      </w:r>
    </w:p>
    <w:p w:rsidR="00D71FA9" w:rsidRDefault="00852762" w:rsidP="00E66EC3">
      <w:pPr>
        <w:jc w:val="both"/>
        <w:rPr>
          <w:rFonts w:ascii="Arial" w:hAnsi="Arial" w:cs="Arial"/>
          <w:sz w:val="28"/>
          <w:szCs w:val="28"/>
        </w:rPr>
      </w:pPr>
      <w:r w:rsidRPr="00330B14">
        <w:rPr>
          <w:rFonts w:ascii="Arial" w:hAnsi="Arial" w:cs="Arial"/>
          <w:sz w:val="28"/>
          <w:szCs w:val="28"/>
        </w:rPr>
        <w:tab/>
      </w:r>
      <w:r w:rsidRPr="00A22CDD">
        <w:rPr>
          <w:rFonts w:ascii="Arial" w:hAnsi="Arial" w:cs="Arial"/>
          <w:b/>
          <w:sz w:val="28"/>
          <w:szCs w:val="28"/>
        </w:rPr>
        <w:t>Если вода застала в поле, лесу,</w:t>
      </w:r>
      <w:r w:rsidRPr="00330B14">
        <w:rPr>
          <w:rFonts w:ascii="Arial" w:hAnsi="Arial" w:cs="Arial"/>
          <w:sz w:val="28"/>
          <w:szCs w:val="28"/>
        </w:rPr>
        <w:t xml:space="preserve">  то необходимо выйти на возвыше</w:t>
      </w:r>
      <w:r w:rsidRPr="00330B14">
        <w:rPr>
          <w:rFonts w:ascii="Arial" w:hAnsi="Arial" w:cs="Arial"/>
          <w:sz w:val="28"/>
          <w:szCs w:val="28"/>
        </w:rPr>
        <w:t>н</w:t>
      </w:r>
      <w:r w:rsidRPr="00330B14">
        <w:rPr>
          <w:rFonts w:ascii="Arial" w:hAnsi="Arial" w:cs="Arial"/>
          <w:sz w:val="28"/>
          <w:szCs w:val="28"/>
        </w:rPr>
        <w:t>ные места, если нет такой возв</w:t>
      </w:r>
      <w:r w:rsidR="00D71FA9">
        <w:rPr>
          <w:rFonts w:ascii="Arial" w:hAnsi="Arial" w:cs="Arial"/>
          <w:sz w:val="28"/>
          <w:szCs w:val="28"/>
        </w:rPr>
        <w:t>ышенности - забраться на дерево.</w:t>
      </w:r>
      <w:r w:rsidRPr="00330B14">
        <w:rPr>
          <w:rFonts w:ascii="Arial" w:hAnsi="Arial" w:cs="Arial"/>
          <w:sz w:val="28"/>
          <w:szCs w:val="28"/>
        </w:rPr>
        <w:t xml:space="preserve"> </w:t>
      </w:r>
    </w:p>
    <w:p w:rsidR="00852762" w:rsidRPr="00330B14" w:rsidRDefault="00D71FA9" w:rsidP="00E66EC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</w:t>
      </w:r>
      <w:r w:rsidR="00852762" w:rsidRPr="00330B14">
        <w:rPr>
          <w:rFonts w:ascii="Arial" w:hAnsi="Arial" w:cs="Arial"/>
          <w:sz w:val="28"/>
          <w:szCs w:val="28"/>
        </w:rPr>
        <w:t>спольз</w:t>
      </w:r>
      <w:r>
        <w:rPr>
          <w:rFonts w:ascii="Arial" w:hAnsi="Arial" w:cs="Arial"/>
          <w:sz w:val="28"/>
          <w:szCs w:val="28"/>
        </w:rPr>
        <w:t>уются</w:t>
      </w:r>
      <w:r w:rsidR="00852762" w:rsidRPr="00330B14">
        <w:rPr>
          <w:rFonts w:ascii="Arial" w:hAnsi="Arial" w:cs="Arial"/>
          <w:sz w:val="28"/>
          <w:szCs w:val="28"/>
        </w:rPr>
        <w:t xml:space="preserve"> все предметы, способные удержать ч</w:t>
      </w:r>
      <w:r w:rsidR="00C35A89">
        <w:rPr>
          <w:rFonts w:ascii="Arial" w:hAnsi="Arial" w:cs="Arial"/>
          <w:sz w:val="28"/>
          <w:szCs w:val="28"/>
        </w:rPr>
        <w:t>еловека на воде</w:t>
      </w:r>
      <w:r w:rsidR="00CD4C25">
        <w:rPr>
          <w:rFonts w:ascii="Arial" w:hAnsi="Arial" w:cs="Arial"/>
          <w:sz w:val="28"/>
          <w:szCs w:val="28"/>
        </w:rPr>
        <w:t xml:space="preserve"> </w:t>
      </w:r>
      <w:r w:rsidR="00C35A89">
        <w:rPr>
          <w:rFonts w:ascii="Arial" w:hAnsi="Arial" w:cs="Arial"/>
          <w:sz w:val="28"/>
          <w:szCs w:val="28"/>
        </w:rPr>
        <w:t>(</w:t>
      </w:r>
      <w:r w:rsidR="00CD4C25">
        <w:rPr>
          <w:rFonts w:ascii="Arial" w:hAnsi="Arial" w:cs="Arial"/>
          <w:sz w:val="28"/>
          <w:szCs w:val="28"/>
        </w:rPr>
        <w:t>бревна, доски</w:t>
      </w:r>
      <w:r w:rsidR="00852762" w:rsidRPr="00330B14">
        <w:rPr>
          <w:rFonts w:ascii="Arial" w:hAnsi="Arial" w:cs="Arial"/>
          <w:sz w:val="28"/>
          <w:szCs w:val="28"/>
        </w:rPr>
        <w:t>, деревянные двери, бочки, автомобил</w:t>
      </w:r>
      <w:r w:rsidR="00852762" w:rsidRPr="00330B14">
        <w:rPr>
          <w:rFonts w:ascii="Arial" w:hAnsi="Arial" w:cs="Arial"/>
          <w:sz w:val="28"/>
          <w:szCs w:val="28"/>
        </w:rPr>
        <w:t>ь</w:t>
      </w:r>
      <w:r w:rsidR="00852762" w:rsidRPr="00330B14">
        <w:rPr>
          <w:rFonts w:ascii="Arial" w:hAnsi="Arial" w:cs="Arial"/>
          <w:sz w:val="28"/>
          <w:szCs w:val="28"/>
        </w:rPr>
        <w:t>ные шин</w:t>
      </w:r>
      <w:r w:rsidR="00C35A89">
        <w:rPr>
          <w:rFonts w:ascii="Arial" w:hAnsi="Arial" w:cs="Arial"/>
          <w:sz w:val="28"/>
          <w:szCs w:val="28"/>
        </w:rPr>
        <w:t>ы и т. д.)</w:t>
      </w:r>
    </w:p>
    <w:p w:rsidR="002B6EAC" w:rsidRPr="00330B14" w:rsidRDefault="002B6EAC" w:rsidP="00E66EC3">
      <w:pPr>
        <w:jc w:val="both"/>
        <w:rPr>
          <w:rFonts w:ascii="Arial" w:hAnsi="Arial" w:cs="Arial"/>
          <w:sz w:val="28"/>
          <w:szCs w:val="28"/>
        </w:rPr>
      </w:pPr>
    </w:p>
    <w:p w:rsidR="002B6EAC" w:rsidRPr="00330B14" w:rsidRDefault="00852762" w:rsidP="00E66EC3">
      <w:pPr>
        <w:jc w:val="both"/>
        <w:rPr>
          <w:rFonts w:ascii="Arial" w:hAnsi="Arial" w:cs="Arial"/>
          <w:sz w:val="28"/>
          <w:szCs w:val="28"/>
        </w:rPr>
      </w:pPr>
      <w:r w:rsidRPr="00330B14">
        <w:rPr>
          <w:rFonts w:ascii="Arial" w:hAnsi="Arial" w:cs="Arial"/>
          <w:sz w:val="28"/>
          <w:szCs w:val="28"/>
        </w:rPr>
        <w:tab/>
      </w:r>
      <w:r w:rsidRPr="006267D8">
        <w:rPr>
          <w:rFonts w:ascii="Arial" w:hAnsi="Arial" w:cs="Arial"/>
          <w:b/>
          <w:color w:val="FF0000"/>
          <w:sz w:val="28"/>
          <w:szCs w:val="28"/>
        </w:rPr>
        <w:t>Помните!</w:t>
      </w:r>
      <w:r w:rsidRPr="00330B14">
        <w:rPr>
          <w:rFonts w:ascii="Arial" w:hAnsi="Arial" w:cs="Arial"/>
          <w:b/>
          <w:sz w:val="28"/>
          <w:szCs w:val="28"/>
        </w:rPr>
        <w:t xml:space="preserve"> </w:t>
      </w:r>
      <w:r w:rsidRPr="00330B14">
        <w:rPr>
          <w:rFonts w:ascii="Arial" w:hAnsi="Arial" w:cs="Arial"/>
          <w:sz w:val="28"/>
          <w:szCs w:val="28"/>
        </w:rPr>
        <w:t>В затопленной местности нельзя употреблять в пищу пр</w:t>
      </w:r>
      <w:r w:rsidRPr="00330B14">
        <w:rPr>
          <w:rFonts w:ascii="Arial" w:hAnsi="Arial" w:cs="Arial"/>
          <w:sz w:val="28"/>
          <w:szCs w:val="28"/>
        </w:rPr>
        <w:t>о</w:t>
      </w:r>
      <w:r w:rsidRPr="00330B14">
        <w:rPr>
          <w:rFonts w:ascii="Arial" w:hAnsi="Arial" w:cs="Arial"/>
          <w:sz w:val="28"/>
          <w:szCs w:val="28"/>
        </w:rPr>
        <w:t>дукты, соприк</w:t>
      </w:r>
      <w:r w:rsidRPr="00330B14">
        <w:rPr>
          <w:rFonts w:ascii="Arial" w:hAnsi="Arial" w:cs="Arial"/>
          <w:sz w:val="28"/>
          <w:szCs w:val="28"/>
        </w:rPr>
        <w:t>а</w:t>
      </w:r>
      <w:r w:rsidRPr="00330B14">
        <w:rPr>
          <w:rFonts w:ascii="Arial" w:hAnsi="Arial" w:cs="Arial"/>
          <w:sz w:val="28"/>
          <w:szCs w:val="28"/>
        </w:rPr>
        <w:t>савшиеся с поступившей водой и пить некипяченую воду.</w:t>
      </w:r>
    </w:p>
    <w:p w:rsidR="00852762" w:rsidRPr="00330B14" w:rsidRDefault="00852762" w:rsidP="00E66EC3">
      <w:pPr>
        <w:jc w:val="both"/>
        <w:rPr>
          <w:rFonts w:ascii="Arial" w:hAnsi="Arial" w:cs="Arial"/>
          <w:sz w:val="28"/>
          <w:szCs w:val="28"/>
        </w:rPr>
      </w:pPr>
      <w:r w:rsidRPr="00330B14">
        <w:rPr>
          <w:rFonts w:ascii="Arial" w:hAnsi="Arial" w:cs="Arial"/>
          <w:sz w:val="28"/>
          <w:szCs w:val="28"/>
        </w:rPr>
        <w:tab/>
      </w:r>
      <w:r w:rsidRPr="006267D8">
        <w:rPr>
          <w:rFonts w:ascii="Arial" w:hAnsi="Arial" w:cs="Arial"/>
          <w:b/>
          <w:color w:val="FF0000"/>
          <w:sz w:val="28"/>
          <w:szCs w:val="28"/>
        </w:rPr>
        <w:t>Граждане!</w:t>
      </w:r>
      <w:r w:rsidRPr="00330B14">
        <w:rPr>
          <w:rFonts w:ascii="Arial" w:hAnsi="Arial" w:cs="Arial"/>
          <w:b/>
          <w:sz w:val="28"/>
          <w:szCs w:val="28"/>
        </w:rPr>
        <w:t xml:space="preserve"> </w:t>
      </w:r>
      <w:r w:rsidRPr="00330B14">
        <w:rPr>
          <w:rFonts w:ascii="Arial" w:hAnsi="Arial" w:cs="Arial"/>
          <w:sz w:val="28"/>
          <w:szCs w:val="28"/>
        </w:rPr>
        <w:t>В любой обстановке не теряйте самообладания, не подд</w:t>
      </w:r>
      <w:r w:rsidRPr="00330B14">
        <w:rPr>
          <w:rFonts w:ascii="Arial" w:hAnsi="Arial" w:cs="Arial"/>
          <w:sz w:val="28"/>
          <w:szCs w:val="28"/>
        </w:rPr>
        <w:t>а</w:t>
      </w:r>
      <w:r w:rsidRPr="00330B14">
        <w:rPr>
          <w:rFonts w:ascii="Arial" w:hAnsi="Arial" w:cs="Arial"/>
          <w:sz w:val="28"/>
          <w:szCs w:val="28"/>
        </w:rPr>
        <w:t>вайтесь панике, действуйте быстро, но без суеты и увере</w:t>
      </w:r>
      <w:r w:rsidRPr="00330B14">
        <w:rPr>
          <w:rFonts w:ascii="Arial" w:hAnsi="Arial" w:cs="Arial"/>
          <w:sz w:val="28"/>
          <w:szCs w:val="28"/>
        </w:rPr>
        <w:t>н</w:t>
      </w:r>
      <w:r w:rsidRPr="00330B14">
        <w:rPr>
          <w:rFonts w:ascii="Arial" w:hAnsi="Arial" w:cs="Arial"/>
          <w:sz w:val="28"/>
          <w:szCs w:val="28"/>
        </w:rPr>
        <w:t>но!</w:t>
      </w:r>
    </w:p>
    <w:p w:rsidR="0091502C" w:rsidRDefault="00852762" w:rsidP="00E66EC3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330B14">
        <w:rPr>
          <w:rFonts w:ascii="Arial" w:hAnsi="Arial" w:cs="Arial"/>
          <w:sz w:val="28"/>
          <w:szCs w:val="28"/>
        </w:rPr>
        <w:tab/>
      </w:r>
      <w:r w:rsidRPr="00595FA7">
        <w:rPr>
          <w:rFonts w:ascii="Arial" w:hAnsi="Arial" w:cs="Arial"/>
          <w:b/>
          <w:color w:val="FF0000"/>
          <w:sz w:val="28"/>
          <w:szCs w:val="28"/>
        </w:rPr>
        <w:t>Будьте внимательны к речевым сообщениям органов управления</w:t>
      </w:r>
      <w:r w:rsidR="002B6EAC" w:rsidRPr="00595FA7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595FA7">
        <w:rPr>
          <w:rFonts w:ascii="Arial" w:hAnsi="Arial" w:cs="Arial"/>
          <w:b/>
          <w:color w:val="FF0000"/>
          <w:sz w:val="28"/>
          <w:szCs w:val="28"/>
        </w:rPr>
        <w:t>по</w:t>
      </w:r>
      <w:r w:rsidR="002B6EAC" w:rsidRPr="00595FA7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595FA7">
        <w:rPr>
          <w:rFonts w:ascii="Arial" w:hAnsi="Arial" w:cs="Arial"/>
          <w:b/>
          <w:color w:val="FF0000"/>
          <w:sz w:val="28"/>
          <w:szCs w:val="28"/>
        </w:rPr>
        <w:t>делам ГО и ЧС!</w:t>
      </w:r>
    </w:p>
    <w:p w:rsidR="007B2783" w:rsidRPr="007B2783" w:rsidRDefault="007B2783" w:rsidP="007B2783">
      <w:pPr>
        <w:jc w:val="both"/>
        <w:rPr>
          <w:rFonts w:ascii="Arial" w:hAnsi="Arial" w:cs="Arial"/>
          <w:b/>
          <w:sz w:val="28"/>
          <w:szCs w:val="28"/>
        </w:rPr>
      </w:pPr>
      <w:r w:rsidRPr="007B2783">
        <w:rPr>
          <w:rFonts w:ascii="Arial" w:hAnsi="Arial" w:cs="Arial"/>
          <w:b/>
          <w:sz w:val="28"/>
          <w:szCs w:val="28"/>
        </w:rPr>
        <w:lastRenderedPageBreak/>
        <w:t>«Защита населения и территорий от чрезвычайных ситуаций пр</w:t>
      </w:r>
      <w:r w:rsidRPr="007B2783">
        <w:rPr>
          <w:rFonts w:ascii="Arial" w:hAnsi="Arial" w:cs="Arial"/>
          <w:b/>
          <w:sz w:val="28"/>
          <w:szCs w:val="28"/>
        </w:rPr>
        <w:t>и</w:t>
      </w:r>
      <w:r w:rsidRPr="007B2783">
        <w:rPr>
          <w:rFonts w:ascii="Arial" w:hAnsi="Arial" w:cs="Arial"/>
          <w:b/>
          <w:sz w:val="28"/>
          <w:szCs w:val="28"/>
        </w:rPr>
        <w:t>родного и техногенного характера, а также от воздействия средств п</w:t>
      </w:r>
      <w:r w:rsidRPr="007B2783">
        <w:rPr>
          <w:rFonts w:ascii="Arial" w:hAnsi="Arial" w:cs="Arial"/>
          <w:b/>
          <w:sz w:val="28"/>
          <w:szCs w:val="28"/>
        </w:rPr>
        <w:t>о</w:t>
      </w:r>
      <w:r w:rsidRPr="007B2783">
        <w:rPr>
          <w:rFonts w:ascii="Arial" w:hAnsi="Arial" w:cs="Arial"/>
          <w:b/>
          <w:sz w:val="28"/>
          <w:szCs w:val="28"/>
        </w:rPr>
        <w:t>ражения является важнейшей задачей противодействия чрезвычайным ситу</w:t>
      </w:r>
      <w:r w:rsidRPr="007B2783">
        <w:rPr>
          <w:rFonts w:ascii="Arial" w:hAnsi="Arial" w:cs="Arial"/>
          <w:b/>
          <w:sz w:val="28"/>
          <w:szCs w:val="28"/>
        </w:rPr>
        <w:t>а</w:t>
      </w:r>
      <w:r w:rsidRPr="007B2783">
        <w:rPr>
          <w:rFonts w:ascii="Arial" w:hAnsi="Arial" w:cs="Arial"/>
          <w:b/>
          <w:sz w:val="28"/>
          <w:szCs w:val="28"/>
        </w:rPr>
        <w:t>циям в мирное и военное время»</w:t>
      </w:r>
    </w:p>
    <w:p w:rsidR="007B2783" w:rsidRPr="007B2783" w:rsidRDefault="007B2783" w:rsidP="007B2783">
      <w:pPr>
        <w:pStyle w:val="7"/>
        <w:jc w:val="both"/>
        <w:rPr>
          <w:rFonts w:ascii="Arial" w:hAnsi="Arial" w:cs="Arial"/>
          <w:sz w:val="28"/>
          <w:szCs w:val="28"/>
        </w:rPr>
      </w:pPr>
      <w:r w:rsidRPr="007B2783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           </w:t>
      </w:r>
    </w:p>
    <w:p w:rsidR="007B2783" w:rsidRPr="007B2783" w:rsidRDefault="007B2783" w:rsidP="007B2783">
      <w:pPr>
        <w:pStyle w:val="7"/>
        <w:rPr>
          <w:rFonts w:ascii="Arial" w:hAnsi="Arial" w:cs="Arial"/>
          <w:sz w:val="28"/>
          <w:szCs w:val="28"/>
        </w:rPr>
      </w:pPr>
      <w:r w:rsidRPr="007B2783">
        <w:rPr>
          <w:rFonts w:ascii="Arial" w:hAnsi="Arial" w:cs="Arial"/>
          <w:sz w:val="28"/>
          <w:szCs w:val="28"/>
        </w:rPr>
        <w:t xml:space="preserve">                                                              С. Шойгу</w:t>
      </w:r>
      <w:r w:rsidRPr="007B2783">
        <w:rPr>
          <w:rFonts w:ascii="Arial" w:hAnsi="Arial" w:cs="Arial"/>
          <w:sz w:val="28"/>
          <w:szCs w:val="28"/>
          <w:lang w:val="en-US"/>
        </w:rPr>
        <w:t xml:space="preserve"> </w:t>
      </w:r>
    </w:p>
    <w:p w:rsidR="007B2783" w:rsidRPr="007B2783" w:rsidRDefault="007B2783" w:rsidP="007B2783">
      <w:pPr>
        <w:rPr>
          <w:sz w:val="28"/>
          <w:szCs w:val="28"/>
        </w:rPr>
      </w:pPr>
    </w:p>
    <w:p w:rsidR="007B2783" w:rsidRDefault="007B2783" w:rsidP="007B2783"/>
    <w:p w:rsidR="007B2783" w:rsidRDefault="007B2783" w:rsidP="007B2783"/>
    <w:p w:rsidR="007B2783" w:rsidRDefault="007B2783" w:rsidP="007B2783"/>
    <w:p w:rsidR="007B2783" w:rsidRDefault="007B2783" w:rsidP="007B2783"/>
    <w:p w:rsidR="007B2783" w:rsidRDefault="00616831" w:rsidP="007B2783">
      <w:pPr>
        <w:jc w:val="center"/>
      </w:pPr>
      <w:r>
        <w:rPr>
          <w:b/>
          <w:noProof/>
          <w:sz w:val="32"/>
          <w:szCs w:val="32"/>
        </w:rPr>
        <w:drawing>
          <wp:inline distT="0" distB="0" distL="0" distR="0">
            <wp:extent cx="5321300" cy="2984500"/>
            <wp:effectExtent l="0" t="0" r="0" b="0"/>
            <wp:docPr id="7" name="Рисунок 7" descr="Схема_фм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_фмна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783" w:rsidRDefault="007B2783" w:rsidP="007B2783"/>
    <w:p w:rsidR="007B2783" w:rsidRDefault="007B2783" w:rsidP="007B2783">
      <w:pPr>
        <w:rPr>
          <w:rFonts w:ascii="Arial" w:hAnsi="Arial" w:cs="Arial"/>
          <w:b/>
          <w:sz w:val="36"/>
          <w:szCs w:val="36"/>
        </w:rPr>
      </w:pPr>
    </w:p>
    <w:p w:rsidR="007B2783" w:rsidRDefault="007B2783" w:rsidP="007B2783">
      <w:pPr>
        <w:rPr>
          <w:rFonts w:ascii="Arial" w:hAnsi="Arial" w:cs="Arial"/>
          <w:b/>
          <w:sz w:val="36"/>
          <w:szCs w:val="36"/>
        </w:rPr>
      </w:pPr>
    </w:p>
    <w:p w:rsidR="007B2783" w:rsidRDefault="007B2783" w:rsidP="007B2783">
      <w:pPr>
        <w:rPr>
          <w:rFonts w:ascii="Arial" w:hAnsi="Arial" w:cs="Arial"/>
          <w:b/>
        </w:rPr>
      </w:pPr>
    </w:p>
    <w:p w:rsidR="007B2783" w:rsidRDefault="007B2783" w:rsidP="007B2783">
      <w:pPr>
        <w:rPr>
          <w:rFonts w:ascii="Arial" w:hAnsi="Arial" w:cs="Arial"/>
          <w:b/>
          <w:lang w:val="en-US"/>
        </w:rPr>
      </w:pPr>
    </w:p>
    <w:p w:rsidR="007B2783" w:rsidRDefault="007B2783" w:rsidP="007B2783">
      <w:pPr>
        <w:rPr>
          <w:rFonts w:ascii="Arial" w:hAnsi="Arial" w:cs="Arial"/>
          <w:b/>
          <w:lang w:val="en-US"/>
        </w:rPr>
      </w:pPr>
    </w:p>
    <w:p w:rsidR="007B2783" w:rsidRDefault="007B2783" w:rsidP="007B2783">
      <w:pPr>
        <w:rPr>
          <w:rFonts w:ascii="Arial" w:hAnsi="Arial" w:cs="Arial"/>
          <w:b/>
          <w:lang w:val="en-US"/>
        </w:rPr>
      </w:pPr>
    </w:p>
    <w:p w:rsidR="007B2783" w:rsidRDefault="007B2783" w:rsidP="007B2783">
      <w:pPr>
        <w:rPr>
          <w:rFonts w:ascii="Arial" w:hAnsi="Arial" w:cs="Arial"/>
          <w:b/>
          <w:lang w:val="en-US"/>
        </w:rPr>
      </w:pPr>
    </w:p>
    <w:p w:rsidR="007B2783" w:rsidRDefault="007B2783" w:rsidP="007B2783">
      <w:pPr>
        <w:rPr>
          <w:rFonts w:ascii="Arial" w:hAnsi="Arial" w:cs="Arial"/>
          <w:b/>
          <w:lang w:val="en-US"/>
        </w:rPr>
      </w:pPr>
    </w:p>
    <w:p w:rsidR="007B2783" w:rsidRDefault="007B2783" w:rsidP="007B2783">
      <w:pPr>
        <w:rPr>
          <w:rFonts w:ascii="Arial" w:hAnsi="Arial" w:cs="Arial"/>
          <w:b/>
          <w:lang w:val="en-US"/>
        </w:rPr>
      </w:pPr>
    </w:p>
    <w:p w:rsidR="007B2783" w:rsidRDefault="007B2783" w:rsidP="007B2783">
      <w:pPr>
        <w:rPr>
          <w:rFonts w:ascii="Arial" w:hAnsi="Arial" w:cs="Arial"/>
          <w:b/>
          <w:lang w:val="en-US"/>
        </w:rPr>
      </w:pPr>
    </w:p>
    <w:p w:rsidR="007B2783" w:rsidRDefault="007B2783" w:rsidP="007B2783">
      <w:pPr>
        <w:rPr>
          <w:rFonts w:ascii="Arial" w:hAnsi="Arial" w:cs="Arial"/>
          <w:b/>
          <w:lang w:val="en-US"/>
        </w:rPr>
      </w:pPr>
    </w:p>
    <w:p w:rsidR="007B2783" w:rsidRDefault="007B2783" w:rsidP="007B2783">
      <w:pPr>
        <w:rPr>
          <w:rFonts w:ascii="Arial" w:hAnsi="Arial" w:cs="Arial"/>
          <w:b/>
          <w:lang w:val="en-US"/>
        </w:rPr>
      </w:pPr>
    </w:p>
    <w:p w:rsidR="007B2783" w:rsidRDefault="007B2783" w:rsidP="007B2783">
      <w:pPr>
        <w:rPr>
          <w:rFonts w:ascii="Arial" w:hAnsi="Arial" w:cs="Arial"/>
          <w:b/>
          <w:lang w:val="en-US"/>
        </w:rPr>
      </w:pPr>
    </w:p>
    <w:p w:rsidR="007B2783" w:rsidRDefault="007B2783" w:rsidP="007B2783">
      <w:pPr>
        <w:rPr>
          <w:rFonts w:ascii="Arial" w:hAnsi="Arial" w:cs="Arial"/>
          <w:b/>
          <w:lang w:val="en-US"/>
        </w:rPr>
      </w:pPr>
    </w:p>
    <w:p w:rsidR="007B2783" w:rsidRDefault="007B2783" w:rsidP="007B2783">
      <w:pPr>
        <w:rPr>
          <w:rFonts w:ascii="Arial" w:hAnsi="Arial" w:cs="Arial"/>
          <w:b/>
          <w:lang w:val="en-US"/>
        </w:rPr>
      </w:pPr>
    </w:p>
    <w:p w:rsidR="007B2783" w:rsidRDefault="007B2783" w:rsidP="007B2783">
      <w:pPr>
        <w:rPr>
          <w:rFonts w:ascii="Arial" w:hAnsi="Arial" w:cs="Arial"/>
          <w:b/>
          <w:lang w:val="en-US"/>
        </w:rPr>
      </w:pPr>
    </w:p>
    <w:p w:rsidR="007B2783" w:rsidRDefault="007B2783" w:rsidP="007B2783">
      <w:pPr>
        <w:rPr>
          <w:rFonts w:ascii="Arial" w:hAnsi="Arial" w:cs="Arial"/>
          <w:b/>
          <w:lang w:val="en-US"/>
        </w:rPr>
      </w:pPr>
    </w:p>
    <w:p w:rsidR="007B2783" w:rsidRDefault="007B2783" w:rsidP="007B2783">
      <w:pPr>
        <w:rPr>
          <w:rFonts w:ascii="Arial" w:hAnsi="Arial" w:cs="Arial"/>
          <w:b/>
          <w:lang w:val="en-US"/>
        </w:rPr>
      </w:pPr>
    </w:p>
    <w:p w:rsidR="007B2783" w:rsidRDefault="007B2783" w:rsidP="007B2783">
      <w:pPr>
        <w:rPr>
          <w:rFonts w:ascii="Arial" w:hAnsi="Arial" w:cs="Arial"/>
          <w:b/>
          <w:lang w:val="en-US"/>
        </w:rPr>
      </w:pPr>
    </w:p>
    <w:p w:rsidR="007B2783" w:rsidRDefault="007B2783" w:rsidP="007B2783">
      <w:pPr>
        <w:rPr>
          <w:rFonts w:ascii="Arial" w:hAnsi="Arial" w:cs="Arial"/>
          <w:b/>
          <w:lang w:val="en-US"/>
        </w:rPr>
      </w:pPr>
    </w:p>
    <w:p w:rsidR="007B2783" w:rsidRDefault="007B2783" w:rsidP="007B2783">
      <w:pPr>
        <w:rPr>
          <w:rFonts w:ascii="Arial" w:hAnsi="Arial" w:cs="Arial"/>
          <w:b/>
          <w:lang w:val="en-US"/>
        </w:rPr>
      </w:pPr>
    </w:p>
    <w:p w:rsidR="007B2783" w:rsidRPr="007B2783" w:rsidRDefault="007B2783" w:rsidP="007B2783">
      <w:pPr>
        <w:rPr>
          <w:rFonts w:ascii="Arial" w:hAnsi="Arial" w:cs="Arial"/>
          <w:b/>
          <w:lang w:val="en-US"/>
        </w:rPr>
      </w:pPr>
    </w:p>
    <w:p w:rsidR="007B2783" w:rsidRPr="007B2783" w:rsidRDefault="007B2783" w:rsidP="007B2783">
      <w:pPr>
        <w:rPr>
          <w:rFonts w:ascii="Arial" w:hAnsi="Arial" w:cs="Arial"/>
          <w:b/>
          <w:sz w:val="28"/>
          <w:szCs w:val="28"/>
        </w:rPr>
      </w:pPr>
      <w:r w:rsidRPr="007B2783">
        <w:rPr>
          <w:rFonts w:ascii="Arial" w:hAnsi="Arial" w:cs="Arial"/>
          <w:b/>
          <w:sz w:val="28"/>
          <w:szCs w:val="28"/>
        </w:rPr>
        <w:t>т. (3912) 43-85-29</w:t>
      </w:r>
    </w:p>
    <w:p w:rsidR="007B2783" w:rsidRPr="007B2783" w:rsidRDefault="007B2783" w:rsidP="007B2783">
      <w:pPr>
        <w:rPr>
          <w:rFonts w:ascii="Arial" w:hAnsi="Arial" w:cs="Arial"/>
          <w:b/>
          <w:sz w:val="28"/>
          <w:szCs w:val="28"/>
        </w:rPr>
      </w:pPr>
      <w:r w:rsidRPr="007B2783">
        <w:rPr>
          <w:rFonts w:ascii="Arial" w:hAnsi="Arial" w:cs="Arial"/>
          <w:b/>
          <w:sz w:val="28"/>
          <w:szCs w:val="28"/>
        </w:rPr>
        <w:t>т/ф. (3912) 43-85-38</w:t>
      </w:r>
    </w:p>
    <w:p w:rsidR="007B2783" w:rsidRPr="007B2783" w:rsidRDefault="007B2783" w:rsidP="007B2783">
      <w:pPr>
        <w:rPr>
          <w:rFonts w:ascii="Arial" w:hAnsi="Arial" w:cs="Arial"/>
          <w:b/>
          <w:sz w:val="28"/>
          <w:szCs w:val="28"/>
        </w:rPr>
      </w:pPr>
      <w:smartTag w:uri="urn:schemas-microsoft-com:office:smarttags" w:element="metricconverter">
        <w:smartTagPr>
          <w:attr w:name="ProductID" w:val="660100, г"/>
        </w:smartTagPr>
        <w:r w:rsidRPr="007B2783">
          <w:rPr>
            <w:rFonts w:ascii="Arial" w:hAnsi="Arial" w:cs="Arial"/>
            <w:b/>
            <w:sz w:val="28"/>
            <w:szCs w:val="28"/>
          </w:rPr>
          <w:t>660100, г</w:t>
        </w:r>
      </w:smartTag>
      <w:r w:rsidRPr="007B2783">
        <w:rPr>
          <w:rFonts w:ascii="Arial" w:hAnsi="Arial" w:cs="Arial"/>
          <w:b/>
          <w:sz w:val="28"/>
          <w:szCs w:val="28"/>
        </w:rPr>
        <w:t xml:space="preserve">. Красноярск, ул. </w:t>
      </w:r>
      <w:proofErr w:type="gramStart"/>
      <w:r w:rsidRPr="007B2783">
        <w:rPr>
          <w:rFonts w:ascii="Arial" w:hAnsi="Arial" w:cs="Arial"/>
          <w:b/>
          <w:sz w:val="28"/>
          <w:szCs w:val="28"/>
        </w:rPr>
        <w:t>Пролета</w:t>
      </w:r>
      <w:r w:rsidRPr="007B2783">
        <w:rPr>
          <w:rFonts w:ascii="Arial" w:hAnsi="Arial" w:cs="Arial"/>
          <w:b/>
          <w:sz w:val="28"/>
          <w:szCs w:val="28"/>
        </w:rPr>
        <w:t>р</w:t>
      </w:r>
      <w:r w:rsidRPr="007B2783">
        <w:rPr>
          <w:rFonts w:ascii="Arial" w:hAnsi="Arial" w:cs="Arial"/>
          <w:b/>
          <w:sz w:val="28"/>
          <w:szCs w:val="28"/>
        </w:rPr>
        <w:t>ская</w:t>
      </w:r>
      <w:proofErr w:type="gramEnd"/>
      <w:r w:rsidRPr="007B2783">
        <w:rPr>
          <w:rFonts w:ascii="Arial" w:hAnsi="Arial" w:cs="Arial"/>
          <w:b/>
          <w:sz w:val="28"/>
          <w:szCs w:val="28"/>
        </w:rPr>
        <w:t>,155</w:t>
      </w:r>
    </w:p>
    <w:p w:rsidR="007B2783" w:rsidRPr="007B2783" w:rsidRDefault="007B2783" w:rsidP="007B2783">
      <w:pPr>
        <w:rPr>
          <w:rFonts w:ascii="Arial" w:hAnsi="Arial" w:cs="Arial"/>
          <w:b/>
          <w:sz w:val="28"/>
          <w:szCs w:val="28"/>
        </w:rPr>
      </w:pPr>
      <w:r w:rsidRPr="007B2783">
        <w:rPr>
          <w:rFonts w:ascii="Arial" w:hAnsi="Arial" w:cs="Arial"/>
          <w:b/>
          <w:sz w:val="28"/>
          <w:szCs w:val="28"/>
        </w:rPr>
        <w:t>Остановка транспорта ул. Луначарского</w:t>
      </w:r>
    </w:p>
    <w:p w:rsidR="007B2783" w:rsidRPr="007B2783" w:rsidRDefault="007B2783" w:rsidP="007B2783">
      <w:pPr>
        <w:rPr>
          <w:rFonts w:ascii="Arial" w:hAnsi="Arial" w:cs="Arial"/>
          <w:b/>
          <w:sz w:val="28"/>
          <w:szCs w:val="28"/>
          <w:lang w:val="en-US"/>
        </w:rPr>
      </w:pPr>
      <w:r w:rsidRPr="007B2783">
        <w:rPr>
          <w:rFonts w:ascii="Arial" w:hAnsi="Arial" w:cs="Arial"/>
          <w:b/>
          <w:sz w:val="28"/>
          <w:szCs w:val="28"/>
        </w:rPr>
        <w:t>Автобусы 46, 36, 83, 2, 91, 89, 80, 12, троллейбус 5</w:t>
      </w:r>
    </w:p>
    <w:sectPr w:rsidR="007B2783" w:rsidRPr="007B2783" w:rsidSect="00330B14">
      <w:headerReference w:type="even" r:id="rId15"/>
      <w:headerReference w:type="default" r:id="rId16"/>
      <w:pgSz w:w="11907" w:h="16840" w:code="9"/>
      <w:pgMar w:top="567" w:right="567" w:bottom="567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9F1" w:rsidRDefault="005349F1">
      <w:r>
        <w:separator/>
      </w:r>
    </w:p>
  </w:endnote>
  <w:endnote w:type="continuationSeparator" w:id="0">
    <w:p w:rsidR="005349F1" w:rsidRDefault="00534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9F1" w:rsidRDefault="005349F1">
      <w:r>
        <w:separator/>
      </w:r>
    </w:p>
  </w:footnote>
  <w:footnote w:type="continuationSeparator" w:id="0">
    <w:p w:rsidR="005349F1" w:rsidRDefault="005349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7FD" w:rsidRDefault="00E427FD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427FD" w:rsidRDefault="00E427F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7FD" w:rsidRDefault="00E427FD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16831">
      <w:rPr>
        <w:rStyle w:val="a4"/>
        <w:noProof/>
      </w:rPr>
      <w:t>6</w:t>
    </w:r>
    <w:r>
      <w:rPr>
        <w:rStyle w:val="a4"/>
      </w:rPr>
      <w:fldChar w:fldCharType="end"/>
    </w:r>
  </w:p>
  <w:p w:rsidR="00E427FD" w:rsidRDefault="00E427F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F66FBC"/>
    <w:multiLevelType w:val="hybridMultilevel"/>
    <w:tmpl w:val="B2CE31AA"/>
    <w:lvl w:ilvl="0" w:tplc="D4069D2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83819A2"/>
    <w:multiLevelType w:val="hybridMultilevel"/>
    <w:tmpl w:val="2BC6AAF8"/>
    <w:lvl w:ilvl="0" w:tplc="D4069D2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02C"/>
    <w:rsid w:val="001E418C"/>
    <w:rsid w:val="00245212"/>
    <w:rsid w:val="002926AC"/>
    <w:rsid w:val="002A4EB4"/>
    <w:rsid w:val="002B6EAC"/>
    <w:rsid w:val="00330B14"/>
    <w:rsid w:val="00373E9C"/>
    <w:rsid w:val="0037517C"/>
    <w:rsid w:val="003C0E71"/>
    <w:rsid w:val="004167A3"/>
    <w:rsid w:val="00481B7B"/>
    <w:rsid w:val="004827C6"/>
    <w:rsid w:val="00494020"/>
    <w:rsid w:val="004F6160"/>
    <w:rsid w:val="00530F31"/>
    <w:rsid w:val="005349F1"/>
    <w:rsid w:val="00586E22"/>
    <w:rsid w:val="00595FA7"/>
    <w:rsid w:val="005973EB"/>
    <w:rsid w:val="005E101D"/>
    <w:rsid w:val="00611D95"/>
    <w:rsid w:val="00616831"/>
    <w:rsid w:val="006267D8"/>
    <w:rsid w:val="006669EB"/>
    <w:rsid w:val="00722795"/>
    <w:rsid w:val="007B2783"/>
    <w:rsid w:val="00852762"/>
    <w:rsid w:val="0086136E"/>
    <w:rsid w:val="009114EF"/>
    <w:rsid w:val="0091502C"/>
    <w:rsid w:val="009C607D"/>
    <w:rsid w:val="00A0400D"/>
    <w:rsid w:val="00A12EBB"/>
    <w:rsid w:val="00A22CDD"/>
    <w:rsid w:val="00A26571"/>
    <w:rsid w:val="00AC1C5F"/>
    <w:rsid w:val="00AE19CE"/>
    <w:rsid w:val="00B476D9"/>
    <w:rsid w:val="00BA015D"/>
    <w:rsid w:val="00BD125C"/>
    <w:rsid w:val="00C35A89"/>
    <w:rsid w:val="00C4013D"/>
    <w:rsid w:val="00CD4C25"/>
    <w:rsid w:val="00D05970"/>
    <w:rsid w:val="00D308D2"/>
    <w:rsid w:val="00D71FA9"/>
    <w:rsid w:val="00DE2AD9"/>
    <w:rsid w:val="00DE5AC0"/>
    <w:rsid w:val="00DF2810"/>
    <w:rsid w:val="00E22497"/>
    <w:rsid w:val="00E427FD"/>
    <w:rsid w:val="00E66EC3"/>
    <w:rsid w:val="00E8214C"/>
    <w:rsid w:val="00EA4D8F"/>
    <w:rsid w:val="00F10C60"/>
    <w:rsid w:val="00F36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52762"/>
  </w:style>
  <w:style w:type="paragraph" w:styleId="7">
    <w:name w:val="heading 7"/>
    <w:basedOn w:val="a"/>
    <w:next w:val="a"/>
    <w:qFormat/>
    <w:rsid w:val="007B2783"/>
    <w:pPr>
      <w:keepNext/>
      <w:jc w:val="right"/>
      <w:outlineLvl w:val="6"/>
    </w:pPr>
    <w:rPr>
      <w:b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852762"/>
    <w:pPr>
      <w:tabs>
        <w:tab w:val="center" w:pos="4536"/>
        <w:tab w:val="right" w:pos="9072"/>
      </w:tabs>
    </w:pPr>
  </w:style>
  <w:style w:type="character" w:styleId="a4">
    <w:name w:val="page number"/>
    <w:basedOn w:val="a0"/>
    <w:rsid w:val="00852762"/>
  </w:style>
  <w:style w:type="paragraph" w:styleId="a5">
    <w:name w:val="Balloon Text"/>
    <w:basedOn w:val="a"/>
    <w:link w:val="a6"/>
    <w:rsid w:val="0061683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6168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52762"/>
  </w:style>
  <w:style w:type="paragraph" w:styleId="7">
    <w:name w:val="heading 7"/>
    <w:basedOn w:val="a"/>
    <w:next w:val="a"/>
    <w:qFormat/>
    <w:rsid w:val="007B2783"/>
    <w:pPr>
      <w:keepNext/>
      <w:jc w:val="right"/>
      <w:outlineLvl w:val="6"/>
    </w:pPr>
    <w:rPr>
      <w:b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852762"/>
    <w:pPr>
      <w:tabs>
        <w:tab w:val="center" w:pos="4536"/>
        <w:tab w:val="right" w:pos="9072"/>
      </w:tabs>
    </w:pPr>
  </w:style>
  <w:style w:type="character" w:styleId="a4">
    <w:name w:val="page number"/>
    <w:basedOn w:val="a0"/>
    <w:rsid w:val="00852762"/>
  </w:style>
  <w:style w:type="paragraph" w:styleId="a5">
    <w:name w:val="Balloon Text"/>
    <w:basedOn w:val="a"/>
    <w:link w:val="a6"/>
    <w:rsid w:val="0061683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6168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67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796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Как действовать</vt:lpstr>
    </vt:vector>
  </TitlesOfParts>
  <Company>Mchs</Company>
  <LinksUpToDate>false</LinksUpToDate>
  <CharactersWithSpaces>5324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действовать</dc:title>
  <dc:subject/>
  <dc:creator>Leha</dc:creator>
  <cp:keywords/>
  <dc:description/>
  <cp:lastModifiedBy>Берунова Лариса Павловна</cp:lastModifiedBy>
  <cp:revision>3</cp:revision>
  <cp:lastPrinted>2006-02-27T06:59:00Z</cp:lastPrinted>
  <dcterms:created xsi:type="dcterms:W3CDTF">2014-10-14T05:01:00Z</dcterms:created>
  <dcterms:modified xsi:type="dcterms:W3CDTF">2014-10-14T05:01:00Z</dcterms:modified>
</cp:coreProperties>
</file>